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B8334" w14:textId="77777777" w:rsidR="00CD21AA" w:rsidRPr="002F058C" w:rsidRDefault="00B67840">
      <w:pPr>
        <w:spacing w:after="0" w:line="240" w:lineRule="auto"/>
        <w:ind w:firstLine="567"/>
        <w:jc w:val="center"/>
        <w:rPr>
          <w:rFonts w:ascii="Times New Roman" w:eastAsia="Times New Roman" w:hAnsi="Times New Roman" w:cs="Times New Roman"/>
          <w:b/>
          <w:sz w:val="20"/>
          <w:szCs w:val="20"/>
          <w:lang w:val="en-US"/>
        </w:rPr>
      </w:pPr>
      <w:bookmarkStart w:id="0" w:name="_GoBack"/>
      <w:bookmarkEnd w:id="0"/>
      <w:r w:rsidRPr="002F058C">
        <w:rPr>
          <w:rFonts w:ascii="Times New Roman" w:eastAsia="Times New Roman" w:hAnsi="Times New Roman" w:cs="Times New Roman"/>
          <w:b/>
          <w:sz w:val="20"/>
          <w:szCs w:val="20"/>
          <w:lang w:val="en-US"/>
        </w:rPr>
        <w:t>SYLLABUS</w:t>
      </w:r>
    </w:p>
    <w:p w14:paraId="3FB545D8" w14:textId="77777777" w:rsidR="00CD21AA" w:rsidRPr="002F058C" w:rsidRDefault="00B67840">
      <w:pPr>
        <w:spacing w:after="0" w:line="240" w:lineRule="auto"/>
        <w:ind w:firstLine="567"/>
        <w:jc w:val="center"/>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 xml:space="preserve">Fall semester 2023-2024 academic </w:t>
      </w:r>
      <w:proofErr w:type="gramStart"/>
      <w:r w:rsidRPr="002F058C">
        <w:rPr>
          <w:rFonts w:ascii="Times New Roman" w:eastAsia="Times New Roman" w:hAnsi="Times New Roman" w:cs="Times New Roman"/>
          <w:b/>
          <w:sz w:val="20"/>
          <w:szCs w:val="20"/>
          <w:lang w:val="en-US"/>
        </w:rPr>
        <w:t>year</w:t>
      </w:r>
      <w:proofErr w:type="gramEnd"/>
    </w:p>
    <w:p w14:paraId="06E058F1" w14:textId="7026E2CD" w:rsidR="00CD21AA" w:rsidRPr="002F058C" w:rsidRDefault="002F058C">
      <w:pPr>
        <w:spacing w:after="0" w:line="240" w:lineRule="auto"/>
        <w:ind w:firstLine="567"/>
        <w:jc w:val="center"/>
        <w:rPr>
          <w:rFonts w:ascii="Times New Roman" w:eastAsia="Times New Roman" w:hAnsi="Times New Roman" w:cs="Times New Roman"/>
          <w:b/>
          <w:sz w:val="20"/>
          <w:szCs w:val="20"/>
          <w:lang w:val="en-US"/>
        </w:rPr>
      </w:pPr>
      <w:proofErr w:type="spellStart"/>
      <w:r w:rsidRPr="002F058C">
        <w:rPr>
          <w:rFonts w:ascii="Times New Roman" w:eastAsia="Times New Roman" w:hAnsi="Times New Roman" w:cs="Times New Roman"/>
          <w:b/>
          <w:sz w:val="20"/>
          <w:szCs w:val="20"/>
          <w:lang w:val="en-US"/>
        </w:rPr>
        <w:t>Медицинаның</w:t>
      </w:r>
      <w:proofErr w:type="spellEnd"/>
      <w:r w:rsidRPr="002F058C">
        <w:rPr>
          <w:rFonts w:ascii="Times New Roman" w:eastAsia="Times New Roman" w:hAnsi="Times New Roman" w:cs="Times New Roman"/>
          <w:b/>
          <w:sz w:val="20"/>
          <w:szCs w:val="20"/>
          <w:lang w:val="en-US"/>
        </w:rPr>
        <w:t xml:space="preserve"> </w:t>
      </w:r>
      <w:proofErr w:type="spellStart"/>
      <w:r w:rsidRPr="002F058C">
        <w:rPr>
          <w:rFonts w:ascii="Times New Roman" w:eastAsia="Times New Roman" w:hAnsi="Times New Roman" w:cs="Times New Roman"/>
          <w:b/>
          <w:sz w:val="20"/>
          <w:szCs w:val="20"/>
          <w:lang w:val="en-US"/>
        </w:rPr>
        <w:t>молекулалық</w:t>
      </w:r>
      <w:proofErr w:type="spellEnd"/>
      <w:r w:rsidRPr="002F058C">
        <w:rPr>
          <w:rFonts w:ascii="Times New Roman" w:eastAsia="Times New Roman" w:hAnsi="Times New Roman" w:cs="Times New Roman"/>
          <w:b/>
          <w:sz w:val="20"/>
          <w:szCs w:val="20"/>
          <w:lang w:val="en-US"/>
        </w:rPr>
        <w:t xml:space="preserve">, </w:t>
      </w:r>
      <w:proofErr w:type="spellStart"/>
      <w:r w:rsidRPr="002F058C">
        <w:rPr>
          <w:rFonts w:ascii="Times New Roman" w:eastAsia="Times New Roman" w:hAnsi="Times New Roman" w:cs="Times New Roman"/>
          <w:b/>
          <w:sz w:val="20"/>
          <w:szCs w:val="20"/>
          <w:lang w:val="en-US"/>
        </w:rPr>
        <w:t>жасушалық</w:t>
      </w:r>
      <w:proofErr w:type="spellEnd"/>
      <w:r w:rsidRPr="002F058C">
        <w:rPr>
          <w:rFonts w:ascii="Times New Roman" w:eastAsia="Times New Roman" w:hAnsi="Times New Roman" w:cs="Times New Roman"/>
          <w:b/>
          <w:sz w:val="20"/>
          <w:szCs w:val="20"/>
          <w:lang w:val="en-US"/>
        </w:rPr>
        <w:t xml:space="preserve"> </w:t>
      </w:r>
      <w:proofErr w:type="spellStart"/>
      <w:r w:rsidRPr="002F058C">
        <w:rPr>
          <w:rFonts w:ascii="Times New Roman" w:eastAsia="Times New Roman" w:hAnsi="Times New Roman" w:cs="Times New Roman"/>
          <w:b/>
          <w:sz w:val="20"/>
          <w:szCs w:val="20"/>
          <w:lang w:val="en-US"/>
        </w:rPr>
        <w:t>және</w:t>
      </w:r>
      <w:proofErr w:type="spellEnd"/>
      <w:r w:rsidRPr="002F058C">
        <w:rPr>
          <w:rFonts w:ascii="Times New Roman" w:eastAsia="Times New Roman" w:hAnsi="Times New Roman" w:cs="Times New Roman"/>
          <w:b/>
          <w:sz w:val="20"/>
          <w:szCs w:val="20"/>
          <w:lang w:val="en-US"/>
        </w:rPr>
        <w:t xml:space="preserve"> </w:t>
      </w:r>
      <w:proofErr w:type="spellStart"/>
      <w:r w:rsidRPr="002F058C">
        <w:rPr>
          <w:rFonts w:ascii="Times New Roman" w:eastAsia="Times New Roman" w:hAnsi="Times New Roman" w:cs="Times New Roman"/>
          <w:b/>
          <w:sz w:val="20"/>
          <w:szCs w:val="20"/>
          <w:lang w:val="en-US"/>
        </w:rPr>
        <w:t>генетикалық</w:t>
      </w:r>
      <w:proofErr w:type="spellEnd"/>
      <w:r w:rsidRPr="002F058C">
        <w:rPr>
          <w:rFonts w:ascii="Times New Roman" w:eastAsia="Times New Roman" w:hAnsi="Times New Roman" w:cs="Times New Roman"/>
          <w:b/>
          <w:sz w:val="20"/>
          <w:szCs w:val="20"/>
          <w:lang w:val="en-US"/>
        </w:rPr>
        <w:t xml:space="preserve"> </w:t>
      </w:r>
      <w:proofErr w:type="spellStart"/>
      <w:r w:rsidRPr="002F058C">
        <w:rPr>
          <w:rFonts w:ascii="Times New Roman" w:eastAsia="Times New Roman" w:hAnsi="Times New Roman" w:cs="Times New Roman"/>
          <w:b/>
          <w:sz w:val="20"/>
          <w:szCs w:val="20"/>
          <w:lang w:val="en-US"/>
        </w:rPr>
        <w:t>негіздері</w:t>
      </w:r>
      <w:proofErr w:type="spellEnd"/>
      <w:r w:rsidRPr="002F058C">
        <w:rPr>
          <w:rFonts w:ascii="Times New Roman" w:eastAsia="Times New Roman" w:hAnsi="Times New Roman" w:cs="Times New Roman"/>
          <w:b/>
          <w:sz w:val="20"/>
          <w:szCs w:val="20"/>
          <w:lang w:val="en-US"/>
        </w:rPr>
        <w:t xml:space="preserve"> /</w:t>
      </w:r>
      <w:proofErr w:type="spellStart"/>
      <w:r w:rsidRPr="002F058C">
        <w:rPr>
          <w:rFonts w:ascii="Times New Roman" w:eastAsia="Times New Roman" w:hAnsi="Times New Roman" w:cs="Times New Roman"/>
          <w:b/>
          <w:sz w:val="20"/>
          <w:szCs w:val="20"/>
          <w:lang w:val="en-US"/>
        </w:rPr>
        <w:t>Молекулярно-клеточные</w:t>
      </w:r>
      <w:proofErr w:type="spellEnd"/>
      <w:r w:rsidRPr="002F058C">
        <w:rPr>
          <w:rFonts w:ascii="Times New Roman" w:eastAsia="Times New Roman" w:hAnsi="Times New Roman" w:cs="Times New Roman"/>
          <w:b/>
          <w:sz w:val="20"/>
          <w:szCs w:val="20"/>
          <w:lang w:val="en-US"/>
        </w:rPr>
        <w:t xml:space="preserve"> и </w:t>
      </w:r>
      <w:proofErr w:type="spellStart"/>
      <w:r w:rsidRPr="002F058C">
        <w:rPr>
          <w:rFonts w:ascii="Times New Roman" w:eastAsia="Times New Roman" w:hAnsi="Times New Roman" w:cs="Times New Roman"/>
          <w:b/>
          <w:sz w:val="20"/>
          <w:szCs w:val="20"/>
          <w:lang w:val="en-US"/>
        </w:rPr>
        <w:t>генетические</w:t>
      </w:r>
      <w:proofErr w:type="spellEnd"/>
      <w:r w:rsidRPr="002F058C">
        <w:rPr>
          <w:rFonts w:ascii="Times New Roman" w:eastAsia="Times New Roman" w:hAnsi="Times New Roman" w:cs="Times New Roman"/>
          <w:b/>
          <w:sz w:val="20"/>
          <w:szCs w:val="20"/>
          <w:lang w:val="en-US"/>
        </w:rPr>
        <w:t xml:space="preserve"> </w:t>
      </w:r>
      <w:proofErr w:type="spellStart"/>
      <w:r w:rsidRPr="002F058C">
        <w:rPr>
          <w:rFonts w:ascii="Times New Roman" w:eastAsia="Times New Roman" w:hAnsi="Times New Roman" w:cs="Times New Roman"/>
          <w:b/>
          <w:sz w:val="20"/>
          <w:szCs w:val="20"/>
          <w:lang w:val="en-US"/>
        </w:rPr>
        <w:t>основы</w:t>
      </w:r>
      <w:proofErr w:type="spellEnd"/>
      <w:r w:rsidRPr="002F058C">
        <w:rPr>
          <w:rFonts w:ascii="Times New Roman" w:eastAsia="Times New Roman" w:hAnsi="Times New Roman" w:cs="Times New Roman"/>
          <w:b/>
          <w:sz w:val="20"/>
          <w:szCs w:val="20"/>
          <w:lang w:val="en-US"/>
        </w:rPr>
        <w:t xml:space="preserve"> </w:t>
      </w:r>
      <w:proofErr w:type="spellStart"/>
      <w:r w:rsidRPr="002F058C">
        <w:rPr>
          <w:rFonts w:ascii="Times New Roman" w:eastAsia="Times New Roman" w:hAnsi="Times New Roman" w:cs="Times New Roman"/>
          <w:b/>
          <w:sz w:val="20"/>
          <w:szCs w:val="20"/>
          <w:lang w:val="en-US"/>
        </w:rPr>
        <w:t>медицины</w:t>
      </w:r>
      <w:proofErr w:type="spellEnd"/>
      <w:r w:rsidRPr="002F058C">
        <w:rPr>
          <w:rFonts w:ascii="Times New Roman" w:eastAsia="Times New Roman" w:hAnsi="Times New Roman" w:cs="Times New Roman"/>
          <w:b/>
          <w:sz w:val="20"/>
          <w:szCs w:val="20"/>
          <w:lang w:val="en-US"/>
        </w:rPr>
        <w:t xml:space="preserve"> / Molecular, Cellular and Genetic Basis of Medicine</w:t>
      </w:r>
    </w:p>
    <w:p w14:paraId="67C0C9A0" w14:textId="77777777" w:rsidR="00CD21AA" w:rsidRPr="002F058C" w:rsidRDefault="00CD21AA">
      <w:pPr>
        <w:spacing w:after="0" w:line="240" w:lineRule="auto"/>
        <w:ind w:firstLine="567"/>
        <w:jc w:val="center"/>
        <w:rPr>
          <w:rFonts w:ascii="Times New Roman" w:eastAsia="Times New Roman" w:hAnsi="Times New Roman" w:cs="Times New Roman"/>
          <w:b/>
          <w:sz w:val="20"/>
          <w:szCs w:val="20"/>
          <w:lang w:val="en-US"/>
        </w:rPr>
      </w:pPr>
    </w:p>
    <w:tbl>
      <w:tblPr>
        <w:tblStyle w:val="ab"/>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395"/>
        <w:gridCol w:w="708"/>
        <w:gridCol w:w="3680"/>
      </w:tblGrid>
      <w:tr w:rsidR="00CD21AA" w:rsidRPr="00BD20CF" w14:paraId="1926225D" w14:textId="77777777">
        <w:tc>
          <w:tcPr>
            <w:tcW w:w="562" w:type="dxa"/>
            <w:shd w:val="clear" w:color="auto" w:fill="DEEBF6"/>
          </w:tcPr>
          <w:p w14:paraId="6A03E22E" w14:textId="77777777" w:rsidR="00CD21AA" w:rsidRDefault="00B6784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 </w:t>
            </w:r>
          </w:p>
        </w:tc>
        <w:tc>
          <w:tcPr>
            <w:tcW w:w="8783" w:type="dxa"/>
            <w:gridSpan w:val="3"/>
            <w:shd w:val="clear" w:color="auto" w:fill="DEEBF6"/>
          </w:tcPr>
          <w:p w14:paraId="3208DD7F" w14:textId="77777777" w:rsidR="00CD21AA" w:rsidRPr="002F058C" w:rsidRDefault="00B67840">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 xml:space="preserve">ACADEMIC INFORMATION ABOUT THE </w:t>
            </w:r>
            <w:r w:rsidRPr="002F058C">
              <w:rPr>
                <w:rFonts w:ascii="Times New Roman" w:eastAsia="Times New Roman" w:hAnsi="Times New Roman" w:cs="Times New Roman"/>
                <w:b/>
                <w:sz w:val="20"/>
                <w:szCs w:val="20"/>
                <w:lang w:val="en-US"/>
              </w:rPr>
              <w:t>SUBJECT</w:t>
            </w:r>
          </w:p>
        </w:tc>
      </w:tr>
      <w:tr w:rsidR="00CD21AA" w14:paraId="004A2BC3" w14:textId="77777777">
        <w:tc>
          <w:tcPr>
            <w:tcW w:w="562" w:type="dxa"/>
          </w:tcPr>
          <w:p w14:paraId="6700F95D"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395" w:type="dxa"/>
          </w:tcPr>
          <w:p w14:paraId="034C2011" w14:textId="77777777" w:rsidR="00CD21AA" w:rsidRPr="00CC4497" w:rsidRDefault="00B67840">
            <w:pPr>
              <w:jc w:val="both"/>
              <w:rPr>
                <w:rFonts w:ascii="Times New Roman" w:eastAsia="Times New Roman" w:hAnsi="Times New Roman" w:cs="Times New Roman"/>
                <w:sz w:val="20"/>
                <w:szCs w:val="20"/>
                <w:lang w:val="en-US"/>
              </w:rPr>
            </w:pPr>
            <w:r w:rsidRPr="00CC4497">
              <w:rPr>
                <w:rFonts w:ascii="Times New Roman" w:eastAsia="Times New Roman" w:hAnsi="Times New Roman" w:cs="Times New Roman"/>
                <w:sz w:val="20"/>
                <w:szCs w:val="20"/>
                <w:lang w:val="en-US"/>
              </w:rPr>
              <w:t>Faculty/school:</w:t>
            </w:r>
          </w:p>
          <w:p w14:paraId="2B6B4BBD" w14:textId="2EBAAC4D" w:rsidR="002F058C" w:rsidRPr="00CC4497" w:rsidRDefault="002F058C" w:rsidP="002F058C">
            <w:pPr>
              <w:rPr>
                <w:rFonts w:ascii="Times New Roman" w:eastAsia="Times New Roman" w:hAnsi="Times New Roman" w:cs="Times New Roman"/>
                <w:sz w:val="20"/>
                <w:szCs w:val="20"/>
                <w:lang w:val="en-US"/>
              </w:rPr>
            </w:pPr>
            <w:r w:rsidRPr="00CC4497">
              <w:rPr>
                <w:rFonts w:ascii="Times New Roman" w:eastAsia="Times New Roman" w:hAnsi="Times New Roman" w:cs="Times New Roman"/>
                <w:sz w:val="20"/>
                <w:szCs w:val="20"/>
                <w:lang w:val="en-US"/>
              </w:rPr>
              <w:t xml:space="preserve">Higher School of Medicine </w:t>
            </w:r>
          </w:p>
        </w:tc>
        <w:tc>
          <w:tcPr>
            <w:tcW w:w="708" w:type="dxa"/>
          </w:tcPr>
          <w:p w14:paraId="4E455B2A"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680" w:type="dxa"/>
          </w:tcPr>
          <w:p w14:paraId="55C73B5D" w14:textId="77777777" w:rsidR="00CD21AA" w:rsidRPr="002F058C" w:rsidRDefault="00B6784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Number of credits (ECTS): </w:t>
            </w:r>
          </w:p>
          <w:p w14:paraId="573D4835" w14:textId="26F3C06A" w:rsidR="00CD21AA" w:rsidRPr="00CC4497" w:rsidRDefault="00B6784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General number of credits:</w:t>
            </w:r>
            <w:r w:rsidR="002F058C" w:rsidRPr="00CC4497">
              <w:rPr>
                <w:rFonts w:ascii="Times New Roman" w:eastAsia="Times New Roman" w:hAnsi="Times New Roman" w:cs="Times New Roman"/>
                <w:sz w:val="20"/>
                <w:szCs w:val="20"/>
                <w:lang w:val="en-US"/>
              </w:rPr>
              <w:t xml:space="preserve"> 7</w:t>
            </w:r>
          </w:p>
          <w:p w14:paraId="650808E5" w14:textId="77777777" w:rsidR="00CD21AA" w:rsidRDefault="00B67840">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lectures</w:t>
            </w:r>
            <w:proofErr w:type="spellEnd"/>
            <w:r>
              <w:rPr>
                <w:rFonts w:ascii="Times New Roman" w:eastAsia="Times New Roman" w:hAnsi="Times New Roman" w:cs="Times New Roman"/>
                <w:sz w:val="20"/>
                <w:szCs w:val="20"/>
              </w:rPr>
              <w:t xml:space="preserve"> 3/ </w:t>
            </w:r>
            <w:proofErr w:type="spellStart"/>
            <w:r>
              <w:rPr>
                <w:rFonts w:ascii="Times New Roman" w:eastAsia="Times New Roman" w:hAnsi="Times New Roman" w:cs="Times New Roman"/>
                <w:sz w:val="20"/>
                <w:szCs w:val="20"/>
              </w:rPr>
              <w:t>practical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classes</w:t>
            </w:r>
            <w:proofErr w:type="spellEnd"/>
            <w:r>
              <w:rPr>
                <w:rFonts w:ascii="Times New Roman" w:eastAsia="Times New Roman" w:hAnsi="Times New Roman" w:cs="Times New Roman"/>
                <w:sz w:val="20"/>
                <w:szCs w:val="20"/>
              </w:rPr>
              <w:t xml:space="preserve"> 4</w:t>
            </w:r>
          </w:p>
        </w:tc>
      </w:tr>
      <w:tr w:rsidR="00CD21AA" w:rsidRPr="00BD20CF" w14:paraId="47A93DEE" w14:textId="77777777">
        <w:trPr>
          <w:trHeight w:val="425"/>
        </w:trPr>
        <w:tc>
          <w:tcPr>
            <w:tcW w:w="562" w:type="dxa"/>
          </w:tcPr>
          <w:p w14:paraId="387D80E7"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4395" w:type="dxa"/>
          </w:tcPr>
          <w:p w14:paraId="41C6E613" w14:textId="77777777" w:rsidR="00CD21AA" w:rsidRPr="00CC4497" w:rsidRDefault="00B67840">
            <w:pPr>
              <w:jc w:val="both"/>
              <w:rPr>
                <w:rFonts w:ascii="Times New Roman" w:eastAsia="Times New Roman" w:hAnsi="Times New Roman" w:cs="Times New Roman"/>
                <w:sz w:val="20"/>
                <w:szCs w:val="20"/>
                <w:lang w:val="en-US"/>
              </w:rPr>
            </w:pPr>
            <w:r w:rsidRPr="00CC4497">
              <w:rPr>
                <w:rFonts w:ascii="Times New Roman" w:eastAsia="Times New Roman" w:hAnsi="Times New Roman" w:cs="Times New Roman"/>
                <w:sz w:val="20"/>
                <w:szCs w:val="20"/>
                <w:lang w:val="en-US"/>
              </w:rPr>
              <w:t xml:space="preserve">Educational program (EP): </w:t>
            </w:r>
          </w:p>
          <w:p w14:paraId="06754C0F" w14:textId="04B86C12" w:rsidR="00CD21AA" w:rsidRPr="00CC4497" w:rsidRDefault="002F058C">
            <w:pPr>
              <w:jc w:val="both"/>
              <w:rPr>
                <w:rFonts w:ascii="Times New Roman" w:eastAsia="Times New Roman" w:hAnsi="Times New Roman" w:cs="Times New Roman"/>
                <w:sz w:val="20"/>
                <w:szCs w:val="20"/>
                <w:lang w:val="en-US"/>
              </w:rPr>
            </w:pPr>
            <w:r w:rsidRPr="00CC4497">
              <w:rPr>
                <w:rFonts w:ascii="Times New Roman" w:eastAsia="Times New Roman" w:hAnsi="Times New Roman" w:cs="Times New Roman"/>
                <w:sz w:val="20"/>
                <w:szCs w:val="20"/>
                <w:lang w:val="en-US"/>
              </w:rPr>
              <w:t>6B</w:t>
            </w:r>
            <w:r w:rsidRPr="002F058C">
              <w:rPr>
                <w:rFonts w:ascii="Times New Roman" w:eastAsia="Times New Roman" w:hAnsi="Times New Roman" w:cs="Times New Roman"/>
                <w:sz w:val="20"/>
                <w:szCs w:val="20"/>
                <w:lang w:val="en-US"/>
              </w:rPr>
              <w:t>M</w:t>
            </w:r>
            <w:r w:rsidRPr="00CC4497">
              <w:rPr>
                <w:rFonts w:ascii="Times New Roman" w:eastAsia="Times New Roman" w:hAnsi="Times New Roman" w:cs="Times New Roman"/>
                <w:sz w:val="20"/>
                <w:szCs w:val="20"/>
                <w:lang w:val="en-US"/>
              </w:rPr>
              <w:t xml:space="preserve">10101- </w:t>
            </w:r>
            <w:r w:rsidRPr="002F058C">
              <w:rPr>
                <w:rFonts w:ascii="Times New Roman" w:eastAsia="Times New Roman" w:hAnsi="Times New Roman" w:cs="Times New Roman"/>
                <w:sz w:val="20"/>
                <w:szCs w:val="20"/>
                <w:lang w:val="en-US"/>
              </w:rPr>
              <w:t>Medicine</w:t>
            </w:r>
          </w:p>
        </w:tc>
        <w:tc>
          <w:tcPr>
            <w:tcW w:w="708" w:type="dxa"/>
          </w:tcPr>
          <w:p w14:paraId="5CF3972A"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680" w:type="dxa"/>
          </w:tcPr>
          <w:p w14:paraId="0E895070" w14:textId="77777777" w:rsidR="002F058C" w:rsidRPr="00CC4497" w:rsidRDefault="00B67840" w:rsidP="002F058C">
            <w:pPr>
              <w:jc w:val="both"/>
              <w:rPr>
                <w:rFonts w:ascii="Times New Roman" w:eastAsia="Times New Roman" w:hAnsi="Times New Roman" w:cs="Times New Roman"/>
                <w:sz w:val="20"/>
                <w:szCs w:val="20"/>
                <w:lang w:val="en-US"/>
              </w:rPr>
            </w:pPr>
            <w:r w:rsidRPr="00CC4497">
              <w:rPr>
                <w:rFonts w:ascii="Times New Roman" w:eastAsia="Times New Roman" w:hAnsi="Times New Roman" w:cs="Times New Roman"/>
                <w:sz w:val="20"/>
                <w:szCs w:val="20"/>
                <w:lang w:val="en-US"/>
              </w:rPr>
              <w:t>Prerequisites:</w:t>
            </w:r>
          </w:p>
          <w:p w14:paraId="07FB1D8C" w14:textId="44DFA291" w:rsidR="00CD21AA" w:rsidRPr="002F058C" w:rsidRDefault="002F058C" w:rsidP="002F058C">
            <w:pPr>
              <w:spacing w:line="259" w:lineRule="auto"/>
              <w:jc w:val="both"/>
              <w:rPr>
                <w:rFonts w:ascii="Times New Roman" w:eastAsia="Times New Roman" w:hAnsi="Times New Roman" w:cs="Times New Roman"/>
                <w:sz w:val="20"/>
                <w:szCs w:val="20"/>
                <w:lang w:val="en-US"/>
              </w:rPr>
            </w:pPr>
            <w:r w:rsidRPr="009110FE">
              <w:rPr>
                <w:rFonts w:ascii="Times New Roman" w:eastAsia="Times New Roman" w:hAnsi="Times New Roman" w:cs="Times New Roman"/>
                <w:sz w:val="20"/>
                <w:szCs w:val="20"/>
                <w:lang w:val="en-US"/>
              </w:rPr>
              <w:t>From Molecule to Cell</w:t>
            </w:r>
          </w:p>
        </w:tc>
      </w:tr>
      <w:tr w:rsidR="00CD21AA" w:rsidRPr="00BD20CF" w14:paraId="3F1F5D3D" w14:textId="77777777">
        <w:tc>
          <w:tcPr>
            <w:tcW w:w="562" w:type="dxa"/>
          </w:tcPr>
          <w:p w14:paraId="42B9A489"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395" w:type="dxa"/>
            <w:shd w:val="clear" w:color="auto" w:fill="auto"/>
          </w:tcPr>
          <w:p w14:paraId="79ADC43D" w14:textId="77777777" w:rsidR="00CD21AA" w:rsidRDefault="00B6784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Agency and </w:t>
            </w:r>
            <w:r w:rsidRPr="002F058C">
              <w:rPr>
                <w:rFonts w:ascii="Times New Roman" w:eastAsia="Times New Roman" w:hAnsi="Times New Roman" w:cs="Times New Roman"/>
                <w:sz w:val="20"/>
                <w:szCs w:val="20"/>
                <w:lang w:val="en-US"/>
              </w:rPr>
              <w:t>year of EP accreditation</w:t>
            </w:r>
          </w:p>
          <w:p w14:paraId="66E9E3C6" w14:textId="2AB39E21" w:rsidR="002F058C" w:rsidRPr="002F058C" w:rsidRDefault="002F058C">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IAAR 2021</w:t>
            </w:r>
          </w:p>
        </w:tc>
        <w:tc>
          <w:tcPr>
            <w:tcW w:w="708" w:type="dxa"/>
          </w:tcPr>
          <w:p w14:paraId="35D41220"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3680" w:type="dxa"/>
          </w:tcPr>
          <w:p w14:paraId="4F425763" w14:textId="60199ADC" w:rsidR="00CD21AA" w:rsidRPr="002F058C" w:rsidRDefault="00B6784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Independent work of the student:</w:t>
            </w:r>
            <w:r w:rsidR="002F058C">
              <w:rPr>
                <w:rFonts w:ascii="Times New Roman" w:eastAsia="Times New Roman" w:hAnsi="Times New Roman" w:cs="Times New Roman"/>
                <w:sz w:val="20"/>
                <w:szCs w:val="20"/>
                <w:lang w:val="en-US"/>
              </w:rPr>
              <w:t xml:space="preserve"> </w:t>
            </w:r>
            <w:r w:rsidRPr="002F058C">
              <w:rPr>
                <w:rFonts w:ascii="Times New Roman" w:eastAsia="Times New Roman" w:hAnsi="Times New Roman" w:cs="Times New Roman"/>
                <w:sz w:val="20"/>
                <w:szCs w:val="20"/>
                <w:lang w:val="en-US"/>
              </w:rPr>
              <w:t>2,3</w:t>
            </w:r>
            <w:r w:rsidR="002F058C">
              <w:rPr>
                <w:rFonts w:ascii="Times New Roman" w:eastAsia="Times New Roman" w:hAnsi="Times New Roman" w:cs="Times New Roman"/>
                <w:sz w:val="20"/>
                <w:szCs w:val="20"/>
                <w:lang w:val="en-US"/>
              </w:rPr>
              <w:t xml:space="preserve"> credits</w:t>
            </w:r>
          </w:p>
        </w:tc>
      </w:tr>
      <w:tr w:rsidR="00CD21AA" w:rsidRPr="00BD20CF" w14:paraId="6805CDF2" w14:textId="77777777">
        <w:tc>
          <w:tcPr>
            <w:tcW w:w="562" w:type="dxa"/>
          </w:tcPr>
          <w:p w14:paraId="3148B2B2"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p w14:paraId="4CFC1FB8" w14:textId="77777777" w:rsidR="00CD21AA" w:rsidRDefault="00CD21AA">
            <w:pPr>
              <w:jc w:val="both"/>
              <w:rPr>
                <w:rFonts w:ascii="Times New Roman" w:eastAsia="Times New Roman" w:hAnsi="Times New Roman" w:cs="Times New Roman"/>
                <w:sz w:val="20"/>
                <w:szCs w:val="20"/>
                <w:highlight w:val="yellow"/>
              </w:rPr>
            </w:pPr>
          </w:p>
        </w:tc>
        <w:tc>
          <w:tcPr>
            <w:tcW w:w="4395" w:type="dxa"/>
          </w:tcPr>
          <w:p w14:paraId="05E547A3" w14:textId="77777777" w:rsidR="00CD21AA" w:rsidRPr="00CC4497" w:rsidRDefault="00B67840">
            <w:pPr>
              <w:jc w:val="both"/>
              <w:rPr>
                <w:rFonts w:ascii="Times New Roman" w:eastAsia="Times New Roman" w:hAnsi="Times New Roman" w:cs="Times New Roman"/>
                <w:sz w:val="20"/>
                <w:szCs w:val="20"/>
                <w:lang w:val="en-US"/>
              </w:rPr>
            </w:pPr>
            <w:r w:rsidRPr="00CC4497">
              <w:rPr>
                <w:rFonts w:ascii="Times New Roman" w:eastAsia="Times New Roman" w:hAnsi="Times New Roman" w:cs="Times New Roman"/>
                <w:sz w:val="20"/>
                <w:szCs w:val="20"/>
                <w:lang w:val="en-US"/>
              </w:rPr>
              <w:t>Name of subject:</w:t>
            </w:r>
          </w:p>
          <w:p w14:paraId="7F59B380" w14:textId="628335B8" w:rsidR="002F058C" w:rsidRPr="002F058C" w:rsidRDefault="002F058C">
            <w:pPr>
              <w:jc w:val="both"/>
              <w:rPr>
                <w:rFonts w:ascii="Times New Roman" w:eastAsia="Times New Roman" w:hAnsi="Times New Roman" w:cs="Times New Roman"/>
                <w:sz w:val="20"/>
                <w:szCs w:val="20"/>
                <w:highlight w:val="yellow"/>
                <w:lang w:val="en-US"/>
              </w:rPr>
            </w:pPr>
            <w:r w:rsidRPr="002F058C">
              <w:rPr>
                <w:rFonts w:ascii="Times New Roman" w:eastAsia="Times New Roman" w:hAnsi="Times New Roman" w:cs="Times New Roman"/>
                <w:sz w:val="20"/>
                <w:szCs w:val="20"/>
                <w:lang w:val="en-US"/>
              </w:rPr>
              <w:t>Molecular, Cellular and Genetic Basis of Medicine</w:t>
            </w:r>
          </w:p>
        </w:tc>
        <w:tc>
          <w:tcPr>
            <w:tcW w:w="708" w:type="dxa"/>
          </w:tcPr>
          <w:p w14:paraId="2F4837A7"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3680" w:type="dxa"/>
          </w:tcPr>
          <w:p w14:paraId="23ED7748" w14:textId="1501A164" w:rsidR="00CD21AA" w:rsidRPr="002F058C" w:rsidRDefault="00B6784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Independent work of the student under the guidance of a teacher (IWST):</w:t>
            </w:r>
            <w:r w:rsidR="002F058C">
              <w:rPr>
                <w:rFonts w:ascii="Times New Roman" w:eastAsia="Times New Roman" w:hAnsi="Times New Roman" w:cs="Times New Roman"/>
                <w:sz w:val="20"/>
                <w:szCs w:val="20"/>
                <w:lang w:val="en-US"/>
              </w:rPr>
              <w:t xml:space="preserve"> 1,17 credits</w:t>
            </w:r>
          </w:p>
        </w:tc>
      </w:tr>
      <w:tr w:rsidR="00CD21AA" w:rsidRPr="002F058C" w14:paraId="38811EC6" w14:textId="77777777">
        <w:tc>
          <w:tcPr>
            <w:tcW w:w="562" w:type="dxa"/>
          </w:tcPr>
          <w:p w14:paraId="41BABBBB"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395" w:type="dxa"/>
          </w:tcPr>
          <w:p w14:paraId="33C0CC00" w14:textId="53888775" w:rsidR="00CD21AA" w:rsidRDefault="00B67840">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Subject</w:t>
            </w:r>
            <w:proofErr w:type="spellEnd"/>
            <w:r>
              <w:rPr>
                <w:rFonts w:ascii="Times New Roman" w:eastAsia="Times New Roman" w:hAnsi="Times New Roman" w:cs="Times New Roman"/>
                <w:sz w:val="20"/>
                <w:szCs w:val="20"/>
              </w:rPr>
              <w:t xml:space="preserve"> ID: </w:t>
            </w:r>
            <w:r w:rsidR="002F058C">
              <w:rPr>
                <w:rFonts w:ascii="Tahoma" w:hAnsi="Tahoma" w:cs="Tahoma"/>
                <w:color w:val="000000"/>
                <w:sz w:val="17"/>
                <w:szCs w:val="17"/>
              </w:rPr>
              <w:t>103507</w:t>
            </w:r>
          </w:p>
        </w:tc>
        <w:tc>
          <w:tcPr>
            <w:tcW w:w="708" w:type="dxa"/>
          </w:tcPr>
          <w:p w14:paraId="065EF864"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3680" w:type="dxa"/>
          </w:tcPr>
          <w:p w14:paraId="4A6FA7B1" w14:textId="4EEEB4BF" w:rsidR="00CD21AA" w:rsidRPr="002F058C" w:rsidRDefault="00B67840" w:rsidP="002F058C">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Mandatory component</w:t>
            </w:r>
            <w:r w:rsidR="002F058C">
              <w:rPr>
                <w:rFonts w:ascii="Times New Roman" w:eastAsia="Times New Roman" w:hAnsi="Times New Roman" w:cs="Times New Roman"/>
                <w:sz w:val="20"/>
                <w:szCs w:val="20"/>
                <w:lang w:val="en-US"/>
              </w:rPr>
              <w:t xml:space="preserve">: </w:t>
            </w:r>
            <w:r w:rsidRPr="002F058C">
              <w:rPr>
                <w:rFonts w:ascii="Times New Roman" w:eastAsia="Times New Roman" w:hAnsi="Times New Roman" w:cs="Times New Roman"/>
                <w:sz w:val="20"/>
                <w:szCs w:val="20"/>
                <w:lang w:val="en-US"/>
              </w:rPr>
              <w:t xml:space="preserve">yes </w:t>
            </w:r>
          </w:p>
        </w:tc>
      </w:tr>
      <w:tr w:rsidR="00CD21AA" w14:paraId="002CA86F" w14:textId="77777777">
        <w:tc>
          <w:tcPr>
            <w:tcW w:w="562" w:type="dxa"/>
            <w:shd w:val="clear" w:color="auto" w:fill="DEEBF6"/>
          </w:tcPr>
          <w:p w14:paraId="4C8653DE" w14:textId="77777777" w:rsidR="00CD21AA" w:rsidRDefault="00B6784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 </w:t>
            </w:r>
          </w:p>
        </w:tc>
        <w:tc>
          <w:tcPr>
            <w:tcW w:w="8783" w:type="dxa"/>
            <w:gridSpan w:val="3"/>
            <w:shd w:val="clear" w:color="auto" w:fill="DEEBF6"/>
          </w:tcPr>
          <w:p w14:paraId="584C3F7E" w14:textId="77777777" w:rsidR="00CD21AA" w:rsidRDefault="00B67840">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Description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subject</w:t>
            </w:r>
            <w:proofErr w:type="spellEnd"/>
          </w:p>
        </w:tc>
      </w:tr>
      <w:tr w:rsidR="00CD21AA" w:rsidRPr="00BD20CF" w14:paraId="7A6B159D" w14:textId="77777777">
        <w:tc>
          <w:tcPr>
            <w:tcW w:w="562" w:type="dxa"/>
            <w:shd w:val="clear" w:color="auto" w:fill="auto"/>
          </w:tcPr>
          <w:p w14:paraId="4C464DC4" w14:textId="77777777" w:rsidR="00CD21AA" w:rsidRDefault="00CD21AA">
            <w:pPr>
              <w:jc w:val="both"/>
              <w:rPr>
                <w:rFonts w:ascii="Times New Roman" w:eastAsia="Times New Roman" w:hAnsi="Times New Roman" w:cs="Times New Roman"/>
                <w:b/>
                <w:sz w:val="20"/>
                <w:szCs w:val="20"/>
              </w:rPr>
            </w:pPr>
          </w:p>
        </w:tc>
        <w:tc>
          <w:tcPr>
            <w:tcW w:w="8783" w:type="dxa"/>
            <w:gridSpan w:val="3"/>
            <w:shd w:val="clear" w:color="auto" w:fill="auto"/>
          </w:tcPr>
          <w:p w14:paraId="40222ED2" w14:textId="63C23E08" w:rsidR="00CD21AA" w:rsidRPr="002F058C" w:rsidRDefault="002F058C">
            <w:pPr>
              <w:jc w:val="both"/>
              <w:rPr>
                <w:rFonts w:ascii="Times New Roman" w:eastAsia="Times New Roman" w:hAnsi="Times New Roman" w:cs="Times New Roman"/>
                <w:sz w:val="20"/>
                <w:szCs w:val="20"/>
                <w:highlight w:val="yellow"/>
                <w:lang w:val="en-US"/>
              </w:rPr>
            </w:pPr>
            <w:r w:rsidRPr="002F058C">
              <w:rPr>
                <w:rFonts w:ascii="Times New Roman" w:hAnsi="Times New Roman" w:cs="Times New Roman"/>
                <w:color w:val="000000"/>
                <w:sz w:val="20"/>
                <w:szCs w:val="20"/>
                <w:lang w:val="en-US"/>
              </w:rPr>
              <w:t xml:space="preserve">The course include main topics of the bioorganic chemistry, molecular and cell biology, necessary for a holistic understanding of principles of the functioning of the human genome, mechanisms of heredity, variability and cell signaling, the molecular genetic foundations of immunity and </w:t>
            </w:r>
            <w:proofErr w:type="spellStart"/>
            <w:r w:rsidRPr="002F058C">
              <w:rPr>
                <w:rFonts w:ascii="Times New Roman" w:hAnsi="Times New Roman" w:cs="Times New Roman"/>
                <w:color w:val="000000"/>
                <w:sz w:val="20"/>
                <w:szCs w:val="20"/>
                <w:lang w:val="en-US"/>
              </w:rPr>
              <w:t>oncogenesis</w:t>
            </w:r>
            <w:proofErr w:type="spellEnd"/>
            <w:r w:rsidRPr="002F058C">
              <w:rPr>
                <w:rFonts w:ascii="Times New Roman" w:hAnsi="Times New Roman" w:cs="Times New Roman"/>
                <w:color w:val="000000"/>
                <w:sz w:val="20"/>
                <w:szCs w:val="20"/>
                <w:lang w:val="en-US"/>
              </w:rPr>
              <w:t xml:space="preserve">. Attention is paid to modern methods of molecular genetic research and achievements in the field of molecular biomedicine and </w:t>
            </w:r>
            <w:proofErr w:type="spellStart"/>
            <w:r w:rsidRPr="002F058C">
              <w:rPr>
                <w:rFonts w:ascii="Times New Roman" w:hAnsi="Times New Roman" w:cs="Times New Roman"/>
                <w:color w:val="000000"/>
                <w:sz w:val="20"/>
                <w:szCs w:val="20"/>
                <w:lang w:val="en-US"/>
              </w:rPr>
              <w:t>nanomedicine</w:t>
            </w:r>
            <w:proofErr w:type="spellEnd"/>
            <w:r w:rsidRPr="002F058C">
              <w:rPr>
                <w:rFonts w:ascii="Times New Roman" w:hAnsi="Times New Roman" w:cs="Times New Roman"/>
                <w:color w:val="000000"/>
                <w:sz w:val="20"/>
                <w:szCs w:val="20"/>
                <w:lang w:val="en-US"/>
              </w:rPr>
              <w:t>.</w:t>
            </w:r>
          </w:p>
        </w:tc>
      </w:tr>
      <w:tr w:rsidR="00CD21AA" w14:paraId="697F508F" w14:textId="77777777">
        <w:tc>
          <w:tcPr>
            <w:tcW w:w="562" w:type="dxa"/>
            <w:shd w:val="clear" w:color="auto" w:fill="DEEBF6"/>
          </w:tcPr>
          <w:p w14:paraId="79291461" w14:textId="77777777" w:rsidR="00CD21AA" w:rsidRDefault="00B6784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783" w:type="dxa"/>
            <w:gridSpan w:val="3"/>
            <w:shd w:val="clear" w:color="auto" w:fill="DEEBF6"/>
          </w:tcPr>
          <w:p w14:paraId="37FFC041" w14:textId="77777777" w:rsidR="00CD21AA" w:rsidRPr="002F058C" w:rsidRDefault="00B67840">
            <w:pPr>
              <w:jc w:val="both"/>
              <w:rPr>
                <w:rFonts w:ascii="Times New Roman" w:eastAsia="Times New Roman" w:hAnsi="Times New Roman" w:cs="Times New Roman"/>
                <w:b/>
                <w:sz w:val="20"/>
                <w:szCs w:val="20"/>
              </w:rPr>
            </w:pPr>
            <w:proofErr w:type="spellStart"/>
            <w:r w:rsidRPr="002F058C">
              <w:rPr>
                <w:rFonts w:ascii="Times New Roman" w:eastAsia="Times New Roman" w:hAnsi="Times New Roman" w:cs="Times New Roman"/>
                <w:b/>
                <w:sz w:val="20"/>
                <w:szCs w:val="20"/>
              </w:rPr>
              <w:t>Purpose</w:t>
            </w:r>
            <w:proofErr w:type="spellEnd"/>
            <w:r w:rsidRPr="002F058C">
              <w:rPr>
                <w:rFonts w:ascii="Times New Roman" w:eastAsia="Times New Roman" w:hAnsi="Times New Roman" w:cs="Times New Roman"/>
                <w:b/>
                <w:sz w:val="20"/>
                <w:szCs w:val="20"/>
              </w:rPr>
              <w:t xml:space="preserve"> </w:t>
            </w:r>
            <w:proofErr w:type="spellStart"/>
            <w:r w:rsidRPr="002F058C">
              <w:rPr>
                <w:rFonts w:ascii="Times New Roman" w:eastAsia="Times New Roman" w:hAnsi="Times New Roman" w:cs="Times New Roman"/>
                <w:b/>
                <w:sz w:val="20"/>
                <w:szCs w:val="20"/>
              </w:rPr>
              <w:t>of</w:t>
            </w:r>
            <w:proofErr w:type="spellEnd"/>
            <w:r w:rsidRPr="002F058C">
              <w:rPr>
                <w:rFonts w:ascii="Times New Roman" w:eastAsia="Times New Roman" w:hAnsi="Times New Roman" w:cs="Times New Roman"/>
                <w:b/>
                <w:sz w:val="20"/>
                <w:szCs w:val="20"/>
              </w:rPr>
              <w:t xml:space="preserve"> </w:t>
            </w:r>
            <w:proofErr w:type="spellStart"/>
            <w:r w:rsidRPr="002F058C">
              <w:rPr>
                <w:rFonts w:ascii="Times New Roman" w:eastAsia="Times New Roman" w:hAnsi="Times New Roman" w:cs="Times New Roman"/>
                <w:b/>
                <w:sz w:val="20"/>
                <w:szCs w:val="20"/>
              </w:rPr>
              <w:t>subject</w:t>
            </w:r>
            <w:proofErr w:type="spellEnd"/>
          </w:p>
        </w:tc>
      </w:tr>
      <w:tr w:rsidR="002F058C" w14:paraId="109ECD04" w14:textId="77777777">
        <w:tc>
          <w:tcPr>
            <w:tcW w:w="9345" w:type="dxa"/>
            <w:gridSpan w:val="4"/>
          </w:tcPr>
          <w:p w14:paraId="54425AB6" w14:textId="0C7C3413" w:rsidR="002F058C" w:rsidRPr="002F058C" w:rsidRDefault="002F058C" w:rsidP="002F058C">
            <w:pPr>
              <w:jc w:val="both"/>
              <w:rPr>
                <w:rFonts w:ascii="Times New Roman" w:eastAsia="Times New Roman" w:hAnsi="Times New Roman" w:cs="Times New Roman"/>
                <w:sz w:val="20"/>
                <w:szCs w:val="20"/>
              </w:rPr>
            </w:pPr>
            <w:r w:rsidRPr="002F058C">
              <w:rPr>
                <w:rFonts w:ascii="Times New Roman" w:hAnsi="Times New Roman" w:cs="Times New Roman"/>
                <w:b/>
                <w:bCs/>
                <w:color w:val="000000"/>
                <w:sz w:val="20"/>
                <w:szCs w:val="20"/>
                <w:lang w:val="en-US"/>
              </w:rPr>
              <w:t>- </w:t>
            </w:r>
            <w:r w:rsidRPr="002F058C">
              <w:rPr>
                <w:rFonts w:ascii="Times New Roman" w:hAnsi="Times New Roman" w:cs="Times New Roman"/>
                <w:color w:val="000000"/>
                <w:sz w:val="20"/>
                <w:szCs w:val="20"/>
                <w:lang w:val="en-US"/>
              </w:rPr>
              <w:t>to form an understanding of the molecular basis of the functioning of the cell and the organism as a whole, regulation of gene expression, the chemical structure, properties and functions of biologically active compounds in living organisms, which are necessary for further understanding of both normal processes of life activity and their disruption. Diseases, including hereditary.</w:t>
            </w:r>
          </w:p>
        </w:tc>
      </w:tr>
      <w:tr w:rsidR="002F058C" w:rsidRPr="00BD20CF" w14:paraId="6C911000" w14:textId="77777777">
        <w:tc>
          <w:tcPr>
            <w:tcW w:w="562" w:type="dxa"/>
            <w:shd w:val="clear" w:color="auto" w:fill="DEEBF6"/>
          </w:tcPr>
          <w:p w14:paraId="372BBE36" w14:textId="77777777" w:rsidR="002F058C" w:rsidRDefault="002F058C" w:rsidP="002F058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 </w:t>
            </w:r>
          </w:p>
        </w:tc>
        <w:tc>
          <w:tcPr>
            <w:tcW w:w="8783" w:type="dxa"/>
            <w:gridSpan w:val="3"/>
            <w:shd w:val="clear" w:color="auto" w:fill="DEEBF6"/>
          </w:tcPr>
          <w:p w14:paraId="242CFA75" w14:textId="77777777" w:rsidR="002F058C" w:rsidRPr="002F058C" w:rsidRDefault="002F058C" w:rsidP="002F058C">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Learning outcomes (LO) of subject</w:t>
            </w:r>
          </w:p>
        </w:tc>
      </w:tr>
      <w:tr w:rsidR="00C2717C" w:rsidRPr="00BD20CF" w14:paraId="6A94512A" w14:textId="77777777" w:rsidTr="003E15E0">
        <w:trPr>
          <w:trHeight w:val="379"/>
        </w:trPr>
        <w:tc>
          <w:tcPr>
            <w:tcW w:w="562" w:type="dxa"/>
            <w:vMerge w:val="restart"/>
          </w:tcPr>
          <w:p w14:paraId="141FC45E" w14:textId="77777777" w:rsidR="00C2717C" w:rsidRPr="002F058C" w:rsidRDefault="00C2717C" w:rsidP="002F058C">
            <w:pPr>
              <w:jc w:val="both"/>
              <w:rPr>
                <w:rFonts w:ascii="Times New Roman" w:eastAsia="Times New Roman" w:hAnsi="Times New Roman" w:cs="Times New Roman"/>
                <w:sz w:val="20"/>
                <w:szCs w:val="20"/>
                <w:lang w:val="en-US"/>
              </w:rPr>
            </w:pPr>
          </w:p>
        </w:tc>
        <w:tc>
          <w:tcPr>
            <w:tcW w:w="4395" w:type="dxa"/>
          </w:tcPr>
          <w:p w14:paraId="21BD0113" w14:textId="77777777" w:rsidR="00C2717C" w:rsidRDefault="00C2717C" w:rsidP="002F05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LO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subject</w:t>
            </w:r>
            <w:proofErr w:type="spellEnd"/>
          </w:p>
        </w:tc>
        <w:tc>
          <w:tcPr>
            <w:tcW w:w="4388" w:type="dxa"/>
            <w:gridSpan w:val="2"/>
          </w:tcPr>
          <w:p w14:paraId="6ADEEED8" w14:textId="77777777" w:rsidR="00C2717C" w:rsidRPr="000E5406" w:rsidRDefault="00C2717C" w:rsidP="002F058C">
            <w:pPr>
              <w:rPr>
                <w:rFonts w:ascii="Times New Roman" w:eastAsia="Times New Roman" w:hAnsi="Times New Roman" w:cs="Times New Roman"/>
                <w:sz w:val="20"/>
                <w:szCs w:val="20"/>
                <w:lang w:val="en-US"/>
              </w:rPr>
            </w:pPr>
            <w:r w:rsidRPr="000E5406">
              <w:rPr>
                <w:rFonts w:ascii="Times New Roman" w:eastAsia="Times New Roman" w:hAnsi="Times New Roman" w:cs="Times New Roman"/>
                <w:sz w:val="20"/>
                <w:szCs w:val="20"/>
                <w:lang w:val="en-US"/>
              </w:rPr>
              <w:t xml:space="preserve">LO according to the educational program, </w:t>
            </w:r>
          </w:p>
          <w:p w14:paraId="47999921" w14:textId="29F558A9" w:rsidR="00C2717C" w:rsidRPr="002F058C" w:rsidRDefault="00C2717C" w:rsidP="000E5406">
            <w:pPr>
              <w:rPr>
                <w:rFonts w:ascii="Times New Roman" w:eastAsia="Times New Roman" w:hAnsi="Times New Roman" w:cs="Times New Roman"/>
                <w:sz w:val="20"/>
                <w:szCs w:val="20"/>
                <w:highlight w:val="yellow"/>
                <w:lang w:val="en-US"/>
              </w:rPr>
            </w:pPr>
            <w:r w:rsidRPr="000E5406">
              <w:rPr>
                <w:rFonts w:ascii="Times New Roman" w:eastAsia="Times New Roman" w:hAnsi="Times New Roman" w:cs="Times New Roman"/>
                <w:sz w:val="20"/>
                <w:szCs w:val="20"/>
                <w:lang w:val="en-US"/>
              </w:rPr>
              <w:t>with which the LO is associated by subject</w:t>
            </w:r>
          </w:p>
        </w:tc>
      </w:tr>
      <w:tr w:rsidR="00C2717C" w:rsidRPr="00BD20CF" w14:paraId="519CD3A8" w14:textId="77777777" w:rsidTr="003E15E0">
        <w:trPr>
          <w:trHeight w:val="154"/>
        </w:trPr>
        <w:tc>
          <w:tcPr>
            <w:tcW w:w="562" w:type="dxa"/>
            <w:vMerge/>
          </w:tcPr>
          <w:p w14:paraId="56FAB1B7" w14:textId="77777777" w:rsidR="00C2717C" w:rsidRPr="002F058C" w:rsidRDefault="00C2717C" w:rsidP="002F058C">
            <w:pPr>
              <w:widowControl w:val="0"/>
              <w:pBdr>
                <w:top w:val="nil"/>
                <w:left w:val="nil"/>
                <w:bottom w:val="nil"/>
                <w:right w:val="nil"/>
                <w:between w:val="nil"/>
              </w:pBdr>
              <w:rPr>
                <w:rFonts w:ascii="Times New Roman" w:eastAsia="Times New Roman" w:hAnsi="Times New Roman" w:cs="Times New Roman"/>
                <w:sz w:val="20"/>
                <w:szCs w:val="20"/>
                <w:highlight w:val="yellow"/>
                <w:lang w:val="en-US"/>
              </w:rPr>
            </w:pPr>
          </w:p>
        </w:tc>
        <w:tc>
          <w:tcPr>
            <w:tcW w:w="4395" w:type="dxa"/>
          </w:tcPr>
          <w:p w14:paraId="6A80A42D" w14:textId="2B069953" w:rsidR="00C2717C" w:rsidRPr="00C2717C" w:rsidRDefault="00C2717C" w:rsidP="002F058C">
            <w:pPr>
              <w:jc w:val="both"/>
              <w:rPr>
                <w:rFonts w:ascii="Times New Roman" w:eastAsia="Times New Roman" w:hAnsi="Times New Roman" w:cs="Times New Roman"/>
                <w:sz w:val="20"/>
                <w:szCs w:val="20"/>
                <w:lang w:val="en-US"/>
              </w:rPr>
            </w:pPr>
            <w:r w:rsidRPr="00C2717C">
              <w:rPr>
                <w:rFonts w:ascii="Times New Roman" w:eastAsia="Times New Roman" w:hAnsi="Times New Roman" w:cs="Times New Roman"/>
                <w:sz w:val="20"/>
                <w:szCs w:val="20"/>
                <w:lang w:val="en-US"/>
              </w:rPr>
              <w:t>Explain the structure, isomerism and nomenclature of biologically active compounds</w:t>
            </w:r>
          </w:p>
        </w:tc>
        <w:tc>
          <w:tcPr>
            <w:tcW w:w="4388" w:type="dxa"/>
            <w:gridSpan w:val="2"/>
            <w:vMerge w:val="restart"/>
          </w:tcPr>
          <w:p w14:paraId="6427455C" w14:textId="5F7D9867" w:rsidR="00C2717C" w:rsidRPr="003E15E0" w:rsidRDefault="00C2717C" w:rsidP="002F058C">
            <w:pPr>
              <w:jc w:val="both"/>
              <w:rPr>
                <w:rFonts w:ascii="Times New Roman" w:eastAsia="Times New Roman" w:hAnsi="Times New Roman" w:cs="Times New Roman"/>
                <w:sz w:val="20"/>
                <w:szCs w:val="20"/>
                <w:lang w:val="en-US"/>
              </w:rPr>
            </w:pPr>
            <w:r w:rsidRPr="003E15E0">
              <w:rPr>
                <w:rFonts w:ascii="Times New Roman" w:eastAsia="Times New Roman" w:hAnsi="Times New Roman" w:cs="Times New Roman"/>
                <w:color w:val="000000"/>
                <w:sz w:val="20"/>
                <w:szCs w:val="20"/>
                <w:lang w:val="en-US"/>
              </w:rPr>
              <w:t>Apply detailed knowledge of the typical structure and functions of the human body at the level - from molecules, cells, to organs and systems, the body as a whole</w:t>
            </w:r>
          </w:p>
        </w:tc>
      </w:tr>
      <w:tr w:rsidR="00C2717C" w:rsidRPr="00BD20CF" w14:paraId="491C3A7A" w14:textId="77777777">
        <w:trPr>
          <w:trHeight w:val="154"/>
        </w:trPr>
        <w:tc>
          <w:tcPr>
            <w:tcW w:w="562" w:type="dxa"/>
            <w:vMerge/>
          </w:tcPr>
          <w:p w14:paraId="39C16B88" w14:textId="77777777" w:rsidR="00C2717C" w:rsidRPr="002F058C" w:rsidRDefault="00C2717C" w:rsidP="002F058C">
            <w:pPr>
              <w:widowControl w:val="0"/>
              <w:pBdr>
                <w:top w:val="nil"/>
                <w:left w:val="nil"/>
                <w:bottom w:val="nil"/>
                <w:right w:val="nil"/>
                <w:between w:val="nil"/>
              </w:pBdr>
              <w:rPr>
                <w:rFonts w:ascii="Times New Roman" w:eastAsia="Times New Roman" w:hAnsi="Times New Roman" w:cs="Times New Roman"/>
                <w:sz w:val="20"/>
                <w:szCs w:val="20"/>
                <w:highlight w:val="yellow"/>
                <w:lang w:val="en-US"/>
              </w:rPr>
            </w:pPr>
          </w:p>
        </w:tc>
        <w:tc>
          <w:tcPr>
            <w:tcW w:w="4395" w:type="dxa"/>
          </w:tcPr>
          <w:p w14:paraId="4C4716B9" w14:textId="2391C6F8" w:rsidR="00C2717C" w:rsidRPr="003E15E0" w:rsidRDefault="00C2717C" w:rsidP="002F058C">
            <w:pPr>
              <w:jc w:val="both"/>
              <w:rPr>
                <w:rFonts w:ascii="Times New Roman" w:eastAsia="Times New Roman" w:hAnsi="Times New Roman" w:cs="Times New Roman"/>
                <w:sz w:val="20"/>
                <w:szCs w:val="20"/>
                <w:lang w:val="en-US"/>
              </w:rPr>
            </w:pPr>
            <w:r w:rsidRPr="00C2717C">
              <w:rPr>
                <w:rFonts w:ascii="Times New Roman" w:eastAsia="Times New Roman" w:hAnsi="Times New Roman" w:cs="Times New Roman"/>
                <w:sz w:val="20"/>
                <w:szCs w:val="20"/>
                <w:lang w:val="en-US"/>
              </w:rPr>
              <w:t xml:space="preserve">Describe the </w:t>
            </w:r>
            <w:proofErr w:type="spellStart"/>
            <w:r w:rsidRPr="00C2717C">
              <w:rPr>
                <w:rFonts w:ascii="Times New Roman" w:eastAsia="Times New Roman" w:hAnsi="Times New Roman" w:cs="Times New Roman"/>
                <w:sz w:val="20"/>
                <w:szCs w:val="20"/>
                <w:lang w:val="en-US"/>
              </w:rPr>
              <w:t>physico</w:t>
            </w:r>
            <w:proofErr w:type="spellEnd"/>
            <w:r w:rsidRPr="00C2717C">
              <w:rPr>
                <w:rFonts w:ascii="Times New Roman" w:eastAsia="Times New Roman" w:hAnsi="Times New Roman" w:cs="Times New Roman"/>
                <w:sz w:val="20"/>
                <w:szCs w:val="20"/>
                <w:lang w:val="en-US"/>
              </w:rPr>
              <w:t>-chemical properties, the biological role of compounds involved in the processes of vital activity</w:t>
            </w:r>
          </w:p>
        </w:tc>
        <w:tc>
          <w:tcPr>
            <w:tcW w:w="4388" w:type="dxa"/>
            <w:gridSpan w:val="2"/>
            <w:vMerge/>
          </w:tcPr>
          <w:p w14:paraId="5E3F9AA3" w14:textId="77777777" w:rsidR="00C2717C" w:rsidRPr="003E15E0" w:rsidRDefault="00C2717C" w:rsidP="002F058C">
            <w:pPr>
              <w:jc w:val="both"/>
              <w:rPr>
                <w:rFonts w:ascii="Times New Roman" w:eastAsia="Times New Roman" w:hAnsi="Times New Roman" w:cs="Times New Roman"/>
                <w:color w:val="000000"/>
                <w:sz w:val="20"/>
                <w:szCs w:val="20"/>
                <w:lang w:val="en-US"/>
              </w:rPr>
            </w:pPr>
          </w:p>
        </w:tc>
      </w:tr>
      <w:tr w:rsidR="00C2717C" w:rsidRPr="00BD20CF" w14:paraId="22038124" w14:textId="77777777">
        <w:trPr>
          <w:trHeight w:val="154"/>
        </w:trPr>
        <w:tc>
          <w:tcPr>
            <w:tcW w:w="562" w:type="dxa"/>
            <w:vMerge/>
          </w:tcPr>
          <w:p w14:paraId="5AFC3D4D" w14:textId="77777777" w:rsidR="00C2717C" w:rsidRPr="002F058C" w:rsidRDefault="00C2717C" w:rsidP="002F058C">
            <w:pPr>
              <w:widowControl w:val="0"/>
              <w:pBdr>
                <w:top w:val="nil"/>
                <w:left w:val="nil"/>
                <w:bottom w:val="nil"/>
                <w:right w:val="nil"/>
                <w:between w:val="nil"/>
              </w:pBdr>
              <w:rPr>
                <w:rFonts w:ascii="Times New Roman" w:eastAsia="Times New Roman" w:hAnsi="Times New Roman" w:cs="Times New Roman"/>
                <w:sz w:val="20"/>
                <w:szCs w:val="20"/>
                <w:highlight w:val="yellow"/>
                <w:lang w:val="en-US"/>
              </w:rPr>
            </w:pPr>
          </w:p>
        </w:tc>
        <w:tc>
          <w:tcPr>
            <w:tcW w:w="4395" w:type="dxa"/>
          </w:tcPr>
          <w:p w14:paraId="19C88ACB" w14:textId="11E1116C" w:rsidR="00C2717C" w:rsidRPr="003E15E0" w:rsidRDefault="00C2717C" w:rsidP="002F058C">
            <w:pPr>
              <w:jc w:val="both"/>
              <w:rPr>
                <w:rFonts w:ascii="Times New Roman" w:eastAsia="Times New Roman" w:hAnsi="Times New Roman" w:cs="Times New Roman"/>
                <w:sz w:val="20"/>
                <w:szCs w:val="20"/>
                <w:lang w:val="en-US"/>
              </w:rPr>
            </w:pPr>
            <w:r w:rsidRPr="00C2717C">
              <w:rPr>
                <w:rFonts w:ascii="Times New Roman" w:eastAsia="Times New Roman" w:hAnsi="Times New Roman" w:cs="Times New Roman"/>
                <w:sz w:val="20"/>
                <w:szCs w:val="20"/>
                <w:lang w:val="en-US"/>
              </w:rPr>
              <w:t>Demonstrate knowledge of gene biology and mechanisms for implementing genetic information, protein biosynthesis</w:t>
            </w:r>
          </w:p>
        </w:tc>
        <w:tc>
          <w:tcPr>
            <w:tcW w:w="4388" w:type="dxa"/>
            <w:gridSpan w:val="2"/>
            <w:vMerge/>
          </w:tcPr>
          <w:p w14:paraId="3D813CBA" w14:textId="77777777" w:rsidR="00C2717C" w:rsidRPr="003E15E0" w:rsidRDefault="00C2717C" w:rsidP="002F058C">
            <w:pPr>
              <w:jc w:val="both"/>
              <w:rPr>
                <w:rFonts w:ascii="Times New Roman" w:eastAsia="Times New Roman" w:hAnsi="Times New Roman" w:cs="Times New Roman"/>
                <w:color w:val="000000"/>
                <w:sz w:val="20"/>
                <w:szCs w:val="20"/>
                <w:lang w:val="en-US"/>
              </w:rPr>
            </w:pPr>
          </w:p>
        </w:tc>
      </w:tr>
      <w:tr w:rsidR="00C2717C" w:rsidRPr="00BD20CF" w14:paraId="0FB18464" w14:textId="77777777">
        <w:trPr>
          <w:trHeight w:val="154"/>
        </w:trPr>
        <w:tc>
          <w:tcPr>
            <w:tcW w:w="562" w:type="dxa"/>
            <w:vMerge/>
          </w:tcPr>
          <w:p w14:paraId="7B7E062F" w14:textId="77777777" w:rsidR="00C2717C" w:rsidRPr="002F058C" w:rsidRDefault="00C2717C" w:rsidP="002F058C">
            <w:pPr>
              <w:widowControl w:val="0"/>
              <w:pBdr>
                <w:top w:val="nil"/>
                <w:left w:val="nil"/>
                <w:bottom w:val="nil"/>
                <w:right w:val="nil"/>
                <w:between w:val="nil"/>
              </w:pBdr>
              <w:rPr>
                <w:rFonts w:ascii="Times New Roman" w:eastAsia="Times New Roman" w:hAnsi="Times New Roman" w:cs="Times New Roman"/>
                <w:sz w:val="20"/>
                <w:szCs w:val="20"/>
                <w:highlight w:val="yellow"/>
                <w:lang w:val="en-US"/>
              </w:rPr>
            </w:pPr>
          </w:p>
        </w:tc>
        <w:tc>
          <w:tcPr>
            <w:tcW w:w="4395" w:type="dxa"/>
          </w:tcPr>
          <w:p w14:paraId="2CC03D8D" w14:textId="1737813A" w:rsidR="00C2717C" w:rsidRPr="003E15E0" w:rsidRDefault="00C2717C" w:rsidP="002F058C">
            <w:pPr>
              <w:jc w:val="both"/>
              <w:rPr>
                <w:rFonts w:ascii="Times New Roman" w:eastAsia="Times New Roman" w:hAnsi="Times New Roman" w:cs="Times New Roman"/>
                <w:sz w:val="20"/>
                <w:szCs w:val="20"/>
                <w:lang w:val="en-US"/>
              </w:rPr>
            </w:pPr>
            <w:r w:rsidRPr="00C2717C">
              <w:rPr>
                <w:rFonts w:ascii="Times New Roman" w:eastAsia="Times New Roman" w:hAnsi="Times New Roman" w:cs="Times New Roman"/>
                <w:sz w:val="20"/>
                <w:szCs w:val="20"/>
                <w:lang w:val="en-US"/>
              </w:rPr>
              <w:t>Apply knowledge of the causes and mechanisms of development of certain changes in the structure and functioning of nucleic acids, especially the expression of genes</w:t>
            </w:r>
          </w:p>
        </w:tc>
        <w:tc>
          <w:tcPr>
            <w:tcW w:w="4388" w:type="dxa"/>
            <w:gridSpan w:val="2"/>
            <w:vMerge/>
          </w:tcPr>
          <w:p w14:paraId="66060317" w14:textId="77777777" w:rsidR="00C2717C" w:rsidRPr="003E15E0" w:rsidRDefault="00C2717C" w:rsidP="002F058C">
            <w:pPr>
              <w:jc w:val="both"/>
              <w:rPr>
                <w:rFonts w:ascii="Times New Roman" w:eastAsia="Times New Roman" w:hAnsi="Times New Roman" w:cs="Times New Roman"/>
                <w:color w:val="000000"/>
                <w:sz w:val="20"/>
                <w:szCs w:val="20"/>
                <w:lang w:val="en-US"/>
              </w:rPr>
            </w:pPr>
          </w:p>
        </w:tc>
      </w:tr>
      <w:tr w:rsidR="00C2717C" w:rsidRPr="00BD20CF" w14:paraId="76A4190E" w14:textId="77777777">
        <w:trPr>
          <w:trHeight w:val="154"/>
        </w:trPr>
        <w:tc>
          <w:tcPr>
            <w:tcW w:w="562" w:type="dxa"/>
            <w:vMerge/>
          </w:tcPr>
          <w:p w14:paraId="2830AD8C" w14:textId="77777777" w:rsidR="00C2717C" w:rsidRPr="002F058C" w:rsidRDefault="00C2717C" w:rsidP="002F058C">
            <w:pPr>
              <w:widowControl w:val="0"/>
              <w:pBdr>
                <w:top w:val="nil"/>
                <w:left w:val="nil"/>
                <w:bottom w:val="nil"/>
                <w:right w:val="nil"/>
                <w:between w:val="nil"/>
              </w:pBdr>
              <w:rPr>
                <w:rFonts w:ascii="Times New Roman" w:eastAsia="Times New Roman" w:hAnsi="Times New Roman" w:cs="Times New Roman"/>
                <w:sz w:val="20"/>
                <w:szCs w:val="20"/>
                <w:highlight w:val="yellow"/>
                <w:lang w:val="en-US"/>
              </w:rPr>
            </w:pPr>
          </w:p>
        </w:tc>
        <w:tc>
          <w:tcPr>
            <w:tcW w:w="4395" w:type="dxa"/>
          </w:tcPr>
          <w:p w14:paraId="6E7E96B1" w14:textId="159F7B7C" w:rsidR="00C2717C" w:rsidRPr="003E15E0" w:rsidRDefault="00C2717C" w:rsidP="002F058C">
            <w:pPr>
              <w:jc w:val="both"/>
              <w:rPr>
                <w:rFonts w:ascii="Times New Roman" w:eastAsia="Times New Roman" w:hAnsi="Times New Roman" w:cs="Times New Roman"/>
                <w:sz w:val="20"/>
                <w:szCs w:val="20"/>
                <w:lang w:val="en-US"/>
              </w:rPr>
            </w:pPr>
            <w:r w:rsidRPr="00C2717C">
              <w:rPr>
                <w:rFonts w:ascii="Times New Roman" w:eastAsia="Times New Roman" w:hAnsi="Times New Roman" w:cs="Times New Roman"/>
                <w:sz w:val="20"/>
                <w:szCs w:val="20"/>
                <w:lang w:val="en-US"/>
              </w:rPr>
              <w:t>Understand the molecular-genetic and cellular mechanisms of the body's response to drugs and biologically active compounds</w:t>
            </w:r>
          </w:p>
        </w:tc>
        <w:tc>
          <w:tcPr>
            <w:tcW w:w="4388" w:type="dxa"/>
            <w:gridSpan w:val="2"/>
            <w:vMerge/>
          </w:tcPr>
          <w:p w14:paraId="09680568" w14:textId="77777777" w:rsidR="00C2717C" w:rsidRPr="003E15E0" w:rsidRDefault="00C2717C" w:rsidP="002F058C">
            <w:pPr>
              <w:jc w:val="both"/>
              <w:rPr>
                <w:rFonts w:ascii="Times New Roman" w:eastAsia="Times New Roman" w:hAnsi="Times New Roman" w:cs="Times New Roman"/>
                <w:color w:val="000000"/>
                <w:sz w:val="20"/>
                <w:szCs w:val="20"/>
                <w:lang w:val="en-US"/>
              </w:rPr>
            </w:pPr>
          </w:p>
        </w:tc>
      </w:tr>
      <w:tr w:rsidR="00C2717C" w:rsidRPr="00BD20CF" w14:paraId="384B27BC" w14:textId="77777777" w:rsidTr="00C2717C">
        <w:trPr>
          <w:trHeight w:val="462"/>
        </w:trPr>
        <w:tc>
          <w:tcPr>
            <w:tcW w:w="562" w:type="dxa"/>
            <w:vMerge/>
          </w:tcPr>
          <w:p w14:paraId="2973FE58" w14:textId="77777777" w:rsidR="00C2717C" w:rsidRPr="002F058C" w:rsidRDefault="00C2717C" w:rsidP="002F058C">
            <w:pPr>
              <w:widowControl w:val="0"/>
              <w:pBdr>
                <w:top w:val="nil"/>
                <w:left w:val="nil"/>
                <w:bottom w:val="nil"/>
                <w:right w:val="nil"/>
                <w:between w:val="nil"/>
              </w:pBdr>
              <w:rPr>
                <w:rFonts w:ascii="Times New Roman" w:eastAsia="Times New Roman" w:hAnsi="Times New Roman" w:cs="Times New Roman"/>
                <w:sz w:val="20"/>
                <w:szCs w:val="20"/>
                <w:highlight w:val="yellow"/>
                <w:lang w:val="en-US"/>
              </w:rPr>
            </w:pPr>
          </w:p>
        </w:tc>
        <w:tc>
          <w:tcPr>
            <w:tcW w:w="4395" w:type="dxa"/>
          </w:tcPr>
          <w:p w14:paraId="61F13847" w14:textId="5049DF4F" w:rsidR="00C2717C" w:rsidRDefault="00C2717C" w:rsidP="002F058C">
            <w:pPr>
              <w:jc w:val="both"/>
              <w:rPr>
                <w:rFonts w:ascii="Times New Roman" w:eastAsia="Times New Roman" w:hAnsi="Times New Roman" w:cs="Times New Roman"/>
                <w:sz w:val="20"/>
                <w:szCs w:val="20"/>
                <w:lang w:val="en-US"/>
              </w:rPr>
            </w:pPr>
            <w:r w:rsidRPr="00C2717C">
              <w:rPr>
                <w:rFonts w:ascii="Times New Roman" w:eastAsia="Times New Roman" w:hAnsi="Times New Roman" w:cs="Times New Roman"/>
                <w:sz w:val="20"/>
                <w:szCs w:val="20"/>
                <w:lang w:val="en-US"/>
              </w:rPr>
              <w:t>Understand the mechanisms of hereditary and variability and their role in the formation of human hereditary pathology and congenital malformations</w:t>
            </w:r>
          </w:p>
        </w:tc>
        <w:tc>
          <w:tcPr>
            <w:tcW w:w="4388" w:type="dxa"/>
            <w:gridSpan w:val="2"/>
            <w:vMerge w:val="restart"/>
          </w:tcPr>
          <w:p w14:paraId="7E08F27A" w14:textId="18713687" w:rsidR="00C2717C" w:rsidRPr="003E15E0" w:rsidRDefault="00C2717C" w:rsidP="002F058C">
            <w:pPr>
              <w:jc w:val="both"/>
              <w:rPr>
                <w:rFonts w:ascii="Times New Roman" w:eastAsia="Times New Roman" w:hAnsi="Times New Roman" w:cs="Times New Roman"/>
                <w:color w:val="000000"/>
                <w:sz w:val="20"/>
                <w:szCs w:val="20"/>
                <w:lang w:val="en-US"/>
              </w:rPr>
            </w:pPr>
            <w:r w:rsidRPr="00C2717C">
              <w:rPr>
                <w:rFonts w:ascii="Times New Roman" w:eastAsia="Times New Roman" w:hAnsi="Times New Roman" w:cs="Times New Roman"/>
                <w:color w:val="000000"/>
                <w:sz w:val="20"/>
                <w:szCs w:val="20"/>
                <w:lang w:val="en-US"/>
              </w:rPr>
              <w:t>Identify and solve problems affecting human health based on the application of knowledge about the underlying pathological processes and the biological damage they cause</w:t>
            </w:r>
          </w:p>
        </w:tc>
      </w:tr>
      <w:tr w:rsidR="00C2717C" w:rsidRPr="00BD20CF" w14:paraId="2080CE9E" w14:textId="77777777">
        <w:trPr>
          <w:trHeight w:val="462"/>
        </w:trPr>
        <w:tc>
          <w:tcPr>
            <w:tcW w:w="562" w:type="dxa"/>
            <w:vMerge/>
          </w:tcPr>
          <w:p w14:paraId="6C853043" w14:textId="77777777" w:rsidR="00C2717C" w:rsidRPr="002F058C" w:rsidRDefault="00C2717C" w:rsidP="002F058C">
            <w:pPr>
              <w:widowControl w:val="0"/>
              <w:pBdr>
                <w:top w:val="nil"/>
                <w:left w:val="nil"/>
                <w:bottom w:val="nil"/>
                <w:right w:val="nil"/>
                <w:between w:val="nil"/>
              </w:pBdr>
              <w:rPr>
                <w:rFonts w:ascii="Times New Roman" w:eastAsia="Times New Roman" w:hAnsi="Times New Roman" w:cs="Times New Roman"/>
                <w:sz w:val="20"/>
                <w:szCs w:val="20"/>
                <w:highlight w:val="yellow"/>
                <w:lang w:val="en-US"/>
              </w:rPr>
            </w:pPr>
          </w:p>
        </w:tc>
        <w:tc>
          <w:tcPr>
            <w:tcW w:w="4395" w:type="dxa"/>
          </w:tcPr>
          <w:p w14:paraId="4C995C92" w14:textId="4B504E03" w:rsidR="00C2717C" w:rsidRDefault="00C2717C" w:rsidP="002F058C">
            <w:pPr>
              <w:jc w:val="both"/>
              <w:rPr>
                <w:rFonts w:ascii="Times New Roman" w:eastAsia="Times New Roman" w:hAnsi="Times New Roman" w:cs="Times New Roman"/>
                <w:sz w:val="20"/>
                <w:szCs w:val="20"/>
                <w:lang w:val="en-US"/>
              </w:rPr>
            </w:pPr>
            <w:r w:rsidRPr="00C2717C">
              <w:rPr>
                <w:rFonts w:ascii="Times New Roman" w:eastAsia="Times New Roman" w:hAnsi="Times New Roman" w:cs="Times New Roman"/>
                <w:sz w:val="20"/>
                <w:szCs w:val="20"/>
                <w:lang w:val="en-US"/>
              </w:rPr>
              <w:t>Integrate knowledge of the structural and functional characteristics of the genome to solve clinical problems</w:t>
            </w:r>
          </w:p>
        </w:tc>
        <w:tc>
          <w:tcPr>
            <w:tcW w:w="4388" w:type="dxa"/>
            <w:gridSpan w:val="2"/>
            <w:vMerge/>
          </w:tcPr>
          <w:p w14:paraId="32812BF9" w14:textId="77777777" w:rsidR="00C2717C" w:rsidRPr="00C2717C" w:rsidRDefault="00C2717C" w:rsidP="002F058C">
            <w:pPr>
              <w:jc w:val="both"/>
              <w:rPr>
                <w:rFonts w:ascii="Times New Roman" w:eastAsia="Times New Roman" w:hAnsi="Times New Roman" w:cs="Times New Roman"/>
                <w:color w:val="000000"/>
                <w:sz w:val="20"/>
                <w:szCs w:val="20"/>
                <w:lang w:val="en-US"/>
              </w:rPr>
            </w:pPr>
          </w:p>
        </w:tc>
      </w:tr>
      <w:tr w:rsidR="00C2717C" w:rsidRPr="00BD20CF" w14:paraId="18EAEE02" w14:textId="77777777" w:rsidTr="00FD73F5">
        <w:trPr>
          <w:trHeight w:val="690"/>
        </w:trPr>
        <w:tc>
          <w:tcPr>
            <w:tcW w:w="562" w:type="dxa"/>
            <w:vMerge/>
          </w:tcPr>
          <w:p w14:paraId="0870A9D4" w14:textId="77777777" w:rsidR="00C2717C" w:rsidRPr="003E15E0" w:rsidRDefault="00C2717C" w:rsidP="002F058C">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4395" w:type="dxa"/>
          </w:tcPr>
          <w:p w14:paraId="652FDCAA" w14:textId="1D2AE970" w:rsidR="00C2717C" w:rsidRPr="003E15E0" w:rsidRDefault="00C2717C" w:rsidP="002F058C">
            <w:pPr>
              <w:jc w:val="both"/>
              <w:rPr>
                <w:rFonts w:ascii="Times New Roman" w:eastAsia="Times New Roman" w:hAnsi="Times New Roman" w:cs="Times New Roman"/>
                <w:sz w:val="20"/>
                <w:szCs w:val="20"/>
                <w:lang w:val="en-US"/>
              </w:rPr>
            </w:pPr>
            <w:r w:rsidRPr="00C2717C">
              <w:rPr>
                <w:rFonts w:ascii="Times New Roman" w:eastAsia="Times New Roman" w:hAnsi="Times New Roman" w:cs="Times New Roman"/>
                <w:sz w:val="20"/>
                <w:szCs w:val="20"/>
                <w:lang w:val="en-US"/>
              </w:rPr>
              <w:t>Effectively communicate with other students and teachers regarding medical and scientific information, articulate their opinions clearly when discussing and work effectively as a member of the team</w:t>
            </w:r>
          </w:p>
        </w:tc>
        <w:tc>
          <w:tcPr>
            <w:tcW w:w="4388" w:type="dxa"/>
            <w:gridSpan w:val="2"/>
            <w:vMerge w:val="restart"/>
          </w:tcPr>
          <w:p w14:paraId="78315DDD" w14:textId="22ED173A" w:rsidR="00C2717C" w:rsidRPr="003E15E0" w:rsidRDefault="00C2717C" w:rsidP="002F058C">
            <w:pPr>
              <w:jc w:val="both"/>
              <w:rPr>
                <w:rFonts w:ascii="Times New Roman" w:eastAsia="Times New Roman" w:hAnsi="Times New Roman" w:cs="Times New Roman"/>
                <w:sz w:val="20"/>
                <w:szCs w:val="20"/>
                <w:lang w:val="en-US"/>
              </w:rPr>
            </w:pPr>
            <w:r w:rsidRPr="003E15E0">
              <w:rPr>
                <w:rFonts w:ascii="Times New Roman" w:eastAsia="Times New Roman" w:hAnsi="Times New Roman" w:cs="Times New Roman"/>
                <w:color w:val="000000"/>
                <w:sz w:val="20"/>
                <w:szCs w:val="20"/>
                <w:lang w:val="en-US"/>
              </w:rPr>
              <w:t>Participate in scientific research aimed at promoting knowledge in the field of human health and improving the quality of life; strive for new knowledge, generate new knowledge; be capable of effective learning and transferring knowledge to others throughout their careers.</w:t>
            </w:r>
          </w:p>
        </w:tc>
      </w:tr>
      <w:tr w:rsidR="00C2717C" w:rsidRPr="00BD20CF" w14:paraId="33EF517D" w14:textId="77777777" w:rsidTr="005110B3">
        <w:trPr>
          <w:trHeight w:val="690"/>
        </w:trPr>
        <w:tc>
          <w:tcPr>
            <w:tcW w:w="562" w:type="dxa"/>
            <w:vMerge/>
            <w:tcBorders>
              <w:bottom w:val="single" w:sz="4" w:space="0" w:color="000000"/>
            </w:tcBorders>
          </w:tcPr>
          <w:p w14:paraId="5DA55A3F" w14:textId="77777777" w:rsidR="00C2717C" w:rsidRPr="003E15E0" w:rsidRDefault="00C2717C" w:rsidP="002F058C">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4395" w:type="dxa"/>
          </w:tcPr>
          <w:p w14:paraId="2B841501" w14:textId="5D59F7A0" w:rsidR="00C2717C" w:rsidRDefault="00C2717C" w:rsidP="002F058C">
            <w:pPr>
              <w:jc w:val="both"/>
              <w:rPr>
                <w:rFonts w:ascii="Times New Roman" w:eastAsia="Times New Roman" w:hAnsi="Times New Roman" w:cs="Times New Roman"/>
                <w:sz w:val="20"/>
                <w:szCs w:val="20"/>
                <w:lang w:val="en-US"/>
              </w:rPr>
            </w:pPr>
            <w:r w:rsidRPr="00C2717C">
              <w:rPr>
                <w:rFonts w:ascii="Times New Roman" w:eastAsia="Times New Roman" w:hAnsi="Times New Roman" w:cs="Times New Roman"/>
                <w:sz w:val="20"/>
                <w:szCs w:val="20"/>
                <w:lang w:val="en-US"/>
              </w:rPr>
              <w:t>Demonstrate the ability to identify learning gaps and create strategies to enhance one’s own knowledge and skills</w:t>
            </w:r>
          </w:p>
        </w:tc>
        <w:tc>
          <w:tcPr>
            <w:tcW w:w="4388" w:type="dxa"/>
            <w:gridSpan w:val="2"/>
            <w:vMerge/>
          </w:tcPr>
          <w:p w14:paraId="05269358" w14:textId="77777777" w:rsidR="00C2717C" w:rsidRPr="003E15E0" w:rsidRDefault="00C2717C" w:rsidP="002F058C">
            <w:pPr>
              <w:jc w:val="both"/>
              <w:rPr>
                <w:rFonts w:ascii="Times New Roman" w:eastAsia="Times New Roman" w:hAnsi="Times New Roman" w:cs="Times New Roman"/>
                <w:color w:val="000000"/>
                <w:sz w:val="20"/>
                <w:szCs w:val="20"/>
                <w:lang w:val="en-US"/>
              </w:rPr>
            </w:pPr>
          </w:p>
        </w:tc>
      </w:tr>
      <w:tr w:rsidR="002F058C" w14:paraId="4E9FCE06" w14:textId="77777777">
        <w:tc>
          <w:tcPr>
            <w:tcW w:w="562" w:type="dxa"/>
            <w:shd w:val="clear" w:color="auto" w:fill="DEEBF6"/>
          </w:tcPr>
          <w:p w14:paraId="69A74B71" w14:textId="77777777" w:rsidR="002F058C" w:rsidRDefault="002F058C" w:rsidP="002F058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783" w:type="dxa"/>
            <w:gridSpan w:val="3"/>
            <w:shd w:val="clear" w:color="auto" w:fill="DEEBF6"/>
          </w:tcPr>
          <w:p w14:paraId="520616A6" w14:textId="6F5FE4D5" w:rsidR="002F058C" w:rsidRDefault="00A34497" w:rsidP="002F058C">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en-US"/>
              </w:rPr>
              <w:t>Summative</w:t>
            </w:r>
            <w:r w:rsidR="002F058C">
              <w:rPr>
                <w:rFonts w:ascii="Times New Roman" w:eastAsia="Times New Roman" w:hAnsi="Times New Roman" w:cs="Times New Roman"/>
                <w:b/>
                <w:sz w:val="20"/>
                <w:szCs w:val="20"/>
              </w:rPr>
              <w:t xml:space="preserve"> </w:t>
            </w:r>
            <w:proofErr w:type="spellStart"/>
            <w:r w:rsidR="002F058C">
              <w:rPr>
                <w:rFonts w:ascii="Times New Roman" w:eastAsia="Times New Roman" w:hAnsi="Times New Roman" w:cs="Times New Roman"/>
                <w:b/>
                <w:sz w:val="20"/>
                <w:szCs w:val="20"/>
              </w:rPr>
              <w:t>assessment</w:t>
            </w:r>
            <w:proofErr w:type="spellEnd"/>
            <w:r w:rsidR="002F058C">
              <w:rPr>
                <w:rFonts w:ascii="Times New Roman" w:eastAsia="Times New Roman" w:hAnsi="Times New Roman" w:cs="Times New Roman"/>
                <w:b/>
                <w:sz w:val="20"/>
                <w:szCs w:val="20"/>
              </w:rPr>
              <w:t xml:space="preserve"> </w:t>
            </w:r>
            <w:proofErr w:type="spellStart"/>
            <w:r w:rsidR="002F058C">
              <w:rPr>
                <w:rFonts w:ascii="Times New Roman" w:eastAsia="Times New Roman" w:hAnsi="Times New Roman" w:cs="Times New Roman"/>
                <w:b/>
                <w:sz w:val="20"/>
                <w:szCs w:val="20"/>
              </w:rPr>
              <w:t>methods</w:t>
            </w:r>
            <w:proofErr w:type="spellEnd"/>
            <w:r w:rsidR="002F058C">
              <w:rPr>
                <w:rFonts w:ascii="Times New Roman" w:eastAsia="Times New Roman" w:hAnsi="Times New Roman" w:cs="Times New Roman"/>
                <w:b/>
                <w:sz w:val="20"/>
                <w:szCs w:val="20"/>
              </w:rPr>
              <w:t>:</w:t>
            </w:r>
            <w:r w:rsidR="002F058C">
              <w:rPr>
                <w:rFonts w:ascii="Times New Roman" w:eastAsia="Times New Roman" w:hAnsi="Times New Roman" w:cs="Times New Roman"/>
                <w:i/>
                <w:sz w:val="20"/>
                <w:szCs w:val="20"/>
              </w:rPr>
              <w:t xml:space="preserve"> </w:t>
            </w:r>
          </w:p>
        </w:tc>
      </w:tr>
      <w:tr w:rsidR="002F058C" w14:paraId="153EEC04" w14:textId="77777777">
        <w:tc>
          <w:tcPr>
            <w:tcW w:w="562" w:type="dxa"/>
          </w:tcPr>
          <w:p w14:paraId="63AF8F59" w14:textId="77777777" w:rsidR="002F058C" w:rsidRDefault="002F058C" w:rsidP="002F05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 </w:t>
            </w:r>
          </w:p>
        </w:tc>
        <w:tc>
          <w:tcPr>
            <w:tcW w:w="4395" w:type="dxa"/>
          </w:tcPr>
          <w:p w14:paraId="611B3AFF" w14:textId="4CDAB0BF" w:rsidR="002F058C" w:rsidRPr="00A34497" w:rsidRDefault="00A34497" w:rsidP="002F058C">
            <w:pPr>
              <w:jc w:val="both"/>
              <w:rPr>
                <w:rFonts w:ascii="Times New Roman" w:eastAsia="Times New Roman" w:hAnsi="Times New Roman" w:cs="Times New Roman"/>
                <w:sz w:val="20"/>
                <w:szCs w:val="20"/>
                <w:lang w:val="en-US"/>
              </w:rPr>
            </w:pPr>
            <w:r w:rsidRPr="00A34497">
              <w:rPr>
                <w:rFonts w:ascii="Times New Roman" w:eastAsia="Times New Roman" w:hAnsi="Times New Roman" w:cs="Times New Roman"/>
                <w:sz w:val="20"/>
                <w:szCs w:val="20"/>
                <w:lang w:val="en-US"/>
              </w:rPr>
              <w:t xml:space="preserve">MCQ testing </w:t>
            </w:r>
          </w:p>
        </w:tc>
        <w:tc>
          <w:tcPr>
            <w:tcW w:w="708" w:type="dxa"/>
          </w:tcPr>
          <w:p w14:paraId="6CB33787" w14:textId="77777777" w:rsidR="002F058C" w:rsidRDefault="002F058C" w:rsidP="002F05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5.5 </w:t>
            </w:r>
          </w:p>
        </w:tc>
        <w:tc>
          <w:tcPr>
            <w:tcW w:w="3680" w:type="dxa"/>
          </w:tcPr>
          <w:p w14:paraId="32662FA7" w14:textId="3D789F77" w:rsidR="002F058C" w:rsidRDefault="00A34497" w:rsidP="002F05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O</w:t>
            </w:r>
            <w:proofErr w:type="spellStart"/>
            <w:r w:rsidRPr="00A34497">
              <w:rPr>
                <w:rFonts w:ascii="Times New Roman" w:eastAsia="Times New Roman" w:hAnsi="Times New Roman" w:cs="Times New Roman"/>
                <w:sz w:val="20"/>
                <w:szCs w:val="20"/>
              </w:rPr>
              <w:t>ral</w:t>
            </w:r>
            <w:proofErr w:type="spellEnd"/>
            <w:r w:rsidRPr="00A34497">
              <w:rPr>
                <w:rFonts w:ascii="Times New Roman" w:eastAsia="Times New Roman" w:hAnsi="Times New Roman" w:cs="Times New Roman"/>
                <w:sz w:val="20"/>
                <w:szCs w:val="20"/>
              </w:rPr>
              <w:t xml:space="preserve"> </w:t>
            </w:r>
            <w:proofErr w:type="spellStart"/>
            <w:r w:rsidRPr="00A34497">
              <w:rPr>
                <w:rFonts w:ascii="Times New Roman" w:eastAsia="Times New Roman" w:hAnsi="Times New Roman" w:cs="Times New Roman"/>
                <w:sz w:val="20"/>
                <w:szCs w:val="20"/>
              </w:rPr>
              <w:t>questioning</w:t>
            </w:r>
            <w:proofErr w:type="spellEnd"/>
          </w:p>
        </w:tc>
      </w:tr>
      <w:tr w:rsidR="002F058C" w14:paraId="7FE0B9C9" w14:textId="77777777">
        <w:tc>
          <w:tcPr>
            <w:tcW w:w="562" w:type="dxa"/>
          </w:tcPr>
          <w:p w14:paraId="29F120D5" w14:textId="77777777" w:rsidR="002F058C" w:rsidRDefault="002F058C" w:rsidP="002F05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 </w:t>
            </w:r>
          </w:p>
        </w:tc>
        <w:tc>
          <w:tcPr>
            <w:tcW w:w="4395" w:type="dxa"/>
          </w:tcPr>
          <w:p w14:paraId="22855AE1" w14:textId="123F0566" w:rsidR="002F058C" w:rsidRPr="00A34497" w:rsidRDefault="00A34497" w:rsidP="002F058C">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Case study</w:t>
            </w:r>
          </w:p>
        </w:tc>
        <w:tc>
          <w:tcPr>
            <w:tcW w:w="708" w:type="dxa"/>
          </w:tcPr>
          <w:p w14:paraId="70FC38DC" w14:textId="77777777" w:rsidR="002F058C" w:rsidRDefault="002F058C" w:rsidP="002F05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5.6 </w:t>
            </w:r>
          </w:p>
        </w:tc>
        <w:tc>
          <w:tcPr>
            <w:tcW w:w="3680" w:type="dxa"/>
          </w:tcPr>
          <w:p w14:paraId="171E48EF" w14:textId="2C5B86F8" w:rsidR="002F058C" w:rsidRDefault="00A34497" w:rsidP="00A34497">
            <w:pPr>
              <w:jc w:val="both"/>
              <w:rPr>
                <w:rFonts w:ascii="Times New Roman" w:eastAsia="Times New Roman" w:hAnsi="Times New Roman" w:cs="Times New Roman"/>
                <w:sz w:val="20"/>
                <w:szCs w:val="20"/>
              </w:rPr>
            </w:pPr>
            <w:proofErr w:type="spellStart"/>
            <w:r w:rsidRPr="00A34497">
              <w:rPr>
                <w:rFonts w:ascii="Times New Roman" w:eastAsia="Times New Roman" w:hAnsi="Times New Roman" w:cs="Times New Roman"/>
                <w:sz w:val="20"/>
                <w:szCs w:val="20"/>
              </w:rPr>
              <w:t>Colloquium</w:t>
            </w:r>
            <w:proofErr w:type="spellEnd"/>
            <w:r w:rsidRPr="00A34497">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 xml:space="preserve"> </w:t>
            </w:r>
            <w:proofErr w:type="spellStart"/>
            <w:r w:rsidRPr="00A34497">
              <w:rPr>
                <w:rFonts w:ascii="Times New Roman" w:eastAsia="Times New Roman" w:hAnsi="Times New Roman" w:cs="Times New Roman"/>
                <w:sz w:val="20"/>
                <w:szCs w:val="20"/>
              </w:rPr>
              <w:t>written</w:t>
            </w:r>
            <w:proofErr w:type="spellEnd"/>
            <w:r w:rsidRPr="00A34497">
              <w:rPr>
                <w:rFonts w:ascii="Times New Roman" w:eastAsia="Times New Roman" w:hAnsi="Times New Roman" w:cs="Times New Roman"/>
                <w:sz w:val="20"/>
                <w:szCs w:val="20"/>
              </w:rPr>
              <w:t xml:space="preserve"> </w:t>
            </w:r>
            <w:proofErr w:type="spellStart"/>
            <w:r w:rsidRPr="00A34497">
              <w:rPr>
                <w:rFonts w:ascii="Times New Roman" w:eastAsia="Times New Roman" w:hAnsi="Times New Roman" w:cs="Times New Roman"/>
                <w:sz w:val="20"/>
                <w:szCs w:val="20"/>
              </w:rPr>
              <w:t>survey</w:t>
            </w:r>
            <w:proofErr w:type="spellEnd"/>
          </w:p>
        </w:tc>
      </w:tr>
      <w:tr w:rsidR="002F058C" w:rsidRPr="00BD20CF" w14:paraId="450019BF" w14:textId="77777777">
        <w:tc>
          <w:tcPr>
            <w:tcW w:w="562" w:type="dxa"/>
          </w:tcPr>
          <w:p w14:paraId="6B44405D" w14:textId="77777777" w:rsidR="002F058C" w:rsidRDefault="002F058C" w:rsidP="002F05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5.3 </w:t>
            </w:r>
          </w:p>
        </w:tc>
        <w:tc>
          <w:tcPr>
            <w:tcW w:w="4395" w:type="dxa"/>
          </w:tcPr>
          <w:p w14:paraId="346622CD" w14:textId="1247C6AA" w:rsidR="002F058C" w:rsidRPr="002F058C" w:rsidRDefault="00A34497" w:rsidP="002F058C">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w:t>
            </w:r>
            <w:r w:rsidR="002F058C" w:rsidRPr="002F058C">
              <w:rPr>
                <w:rFonts w:ascii="Times New Roman" w:eastAsia="Times New Roman" w:hAnsi="Times New Roman" w:cs="Times New Roman"/>
                <w:sz w:val="20"/>
                <w:szCs w:val="20"/>
                <w:lang w:val="en-US"/>
              </w:rPr>
              <w:t>roup project</w:t>
            </w:r>
          </w:p>
        </w:tc>
        <w:tc>
          <w:tcPr>
            <w:tcW w:w="708" w:type="dxa"/>
          </w:tcPr>
          <w:p w14:paraId="4D51E56B" w14:textId="77777777" w:rsidR="002F058C" w:rsidRDefault="002F058C" w:rsidP="002F05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5.7 </w:t>
            </w:r>
          </w:p>
        </w:tc>
        <w:tc>
          <w:tcPr>
            <w:tcW w:w="3680" w:type="dxa"/>
          </w:tcPr>
          <w:p w14:paraId="59DB16A2" w14:textId="0C7CE45A" w:rsidR="002F058C" w:rsidRPr="006F3FDA" w:rsidRDefault="002F058C" w:rsidP="002F058C">
            <w:pPr>
              <w:jc w:val="both"/>
              <w:rPr>
                <w:rFonts w:ascii="Times New Roman" w:eastAsia="Times New Roman" w:hAnsi="Times New Roman" w:cs="Times New Roman"/>
                <w:sz w:val="20"/>
                <w:szCs w:val="20"/>
                <w:lang w:val="en-US"/>
              </w:rPr>
            </w:pPr>
            <w:r w:rsidRPr="006F3FDA">
              <w:rPr>
                <w:rFonts w:ascii="Times New Roman" w:eastAsia="Times New Roman" w:hAnsi="Times New Roman" w:cs="Times New Roman"/>
                <w:sz w:val="20"/>
                <w:szCs w:val="20"/>
                <w:lang w:val="en-US"/>
              </w:rPr>
              <w:t>Portfolio of scientific papers</w:t>
            </w:r>
            <w:r w:rsidR="006F3FDA">
              <w:rPr>
                <w:rFonts w:ascii="Times New Roman" w:eastAsia="Times New Roman" w:hAnsi="Times New Roman" w:cs="Times New Roman"/>
                <w:sz w:val="20"/>
                <w:szCs w:val="20"/>
                <w:lang w:val="en-US"/>
              </w:rPr>
              <w:t>- no</w:t>
            </w:r>
          </w:p>
        </w:tc>
      </w:tr>
      <w:tr w:rsidR="002F058C" w:rsidRPr="002F058C" w14:paraId="44614D56" w14:textId="77777777">
        <w:tc>
          <w:tcPr>
            <w:tcW w:w="562" w:type="dxa"/>
          </w:tcPr>
          <w:p w14:paraId="2FE88682" w14:textId="77777777" w:rsidR="002F058C" w:rsidRDefault="002F058C" w:rsidP="002F05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5.4 </w:t>
            </w:r>
          </w:p>
        </w:tc>
        <w:tc>
          <w:tcPr>
            <w:tcW w:w="4395" w:type="dxa"/>
          </w:tcPr>
          <w:p w14:paraId="067D0611" w14:textId="77777777" w:rsidR="002F058C" w:rsidRDefault="002F058C" w:rsidP="002F058C">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Mutual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p>
        </w:tc>
        <w:tc>
          <w:tcPr>
            <w:tcW w:w="708" w:type="dxa"/>
          </w:tcPr>
          <w:p w14:paraId="055E6FAE" w14:textId="77777777" w:rsidR="002F058C" w:rsidRDefault="002F058C" w:rsidP="002F058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5.8 </w:t>
            </w:r>
          </w:p>
        </w:tc>
        <w:tc>
          <w:tcPr>
            <w:tcW w:w="3680" w:type="dxa"/>
          </w:tcPr>
          <w:p w14:paraId="77F31B0A" w14:textId="28450DFC" w:rsidR="002F058C" w:rsidRPr="002F058C" w:rsidRDefault="002F058C" w:rsidP="002F058C">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Exam</w:t>
            </w:r>
            <w:r w:rsidR="00A34497">
              <w:rPr>
                <w:rFonts w:ascii="Times New Roman" w:eastAsia="Times New Roman" w:hAnsi="Times New Roman" w:cs="Times New Roman"/>
                <w:sz w:val="20"/>
                <w:szCs w:val="20"/>
                <w:lang w:val="en-US"/>
              </w:rPr>
              <w:t xml:space="preserve">: Writing form </w:t>
            </w:r>
          </w:p>
        </w:tc>
      </w:tr>
    </w:tbl>
    <w:p w14:paraId="63E0BC13" w14:textId="77777777" w:rsidR="00CD21AA" w:rsidRPr="002F058C" w:rsidRDefault="00CD21AA" w:rsidP="00CC4497">
      <w:pPr>
        <w:spacing w:after="0" w:line="240" w:lineRule="auto"/>
        <w:jc w:val="both"/>
        <w:rPr>
          <w:rFonts w:ascii="Times New Roman" w:eastAsia="Times New Roman" w:hAnsi="Times New Roman" w:cs="Times New Roman"/>
          <w:sz w:val="20"/>
          <w:szCs w:val="20"/>
          <w:lang w:val="en-US"/>
        </w:rPr>
      </w:pPr>
    </w:p>
    <w:tbl>
      <w:tblPr>
        <w:tblStyle w:val="ac"/>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42"/>
        <w:gridCol w:w="283"/>
        <w:gridCol w:w="146"/>
        <w:gridCol w:w="1558"/>
        <w:gridCol w:w="142"/>
        <w:gridCol w:w="145"/>
        <w:gridCol w:w="288"/>
        <w:gridCol w:w="415"/>
        <w:gridCol w:w="850"/>
        <w:gridCol w:w="569"/>
        <w:gridCol w:w="998"/>
        <w:gridCol w:w="286"/>
        <w:gridCol w:w="700"/>
        <w:gridCol w:w="2134"/>
      </w:tblGrid>
      <w:tr w:rsidR="00CD21AA" w:rsidRPr="00BD20CF" w14:paraId="6EF9423B" w14:textId="77777777" w:rsidTr="0037529A">
        <w:tc>
          <w:tcPr>
            <w:tcW w:w="1275" w:type="dxa"/>
            <w:gridSpan w:val="4"/>
            <w:shd w:val="clear" w:color="auto" w:fill="DEEBF6"/>
          </w:tcPr>
          <w:p w14:paraId="3F9C0AF4" w14:textId="77777777" w:rsidR="00CD21AA" w:rsidRDefault="00B6784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6. </w:t>
            </w:r>
          </w:p>
        </w:tc>
        <w:tc>
          <w:tcPr>
            <w:tcW w:w="8085" w:type="dxa"/>
            <w:gridSpan w:val="11"/>
            <w:shd w:val="clear" w:color="auto" w:fill="DEEBF6"/>
          </w:tcPr>
          <w:p w14:paraId="605D1B9D" w14:textId="77777777" w:rsidR="00CD21AA" w:rsidRPr="002F058C" w:rsidRDefault="00B67840">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Detailed information about the subject</w:t>
            </w:r>
          </w:p>
        </w:tc>
      </w:tr>
      <w:tr w:rsidR="00CD21AA" w:rsidRPr="00BD20CF" w14:paraId="3EE6898D" w14:textId="77777777" w:rsidTr="00CC4497">
        <w:tc>
          <w:tcPr>
            <w:tcW w:w="1275" w:type="dxa"/>
            <w:gridSpan w:val="4"/>
          </w:tcPr>
          <w:p w14:paraId="6B6EB65C"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2133" w:type="dxa"/>
            <w:gridSpan w:val="4"/>
          </w:tcPr>
          <w:p w14:paraId="1156DB0A" w14:textId="2B4BECFE" w:rsidR="00CD21AA" w:rsidRPr="00A34497" w:rsidRDefault="00B67840">
            <w:p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Academic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year</w:t>
            </w:r>
            <w:proofErr w:type="spellEnd"/>
            <w:r>
              <w:rPr>
                <w:rFonts w:ascii="Times New Roman" w:eastAsia="Times New Roman" w:hAnsi="Times New Roman" w:cs="Times New Roman"/>
                <w:sz w:val="20"/>
                <w:szCs w:val="20"/>
              </w:rPr>
              <w:t>:</w:t>
            </w:r>
            <w:r w:rsidR="00A34497">
              <w:rPr>
                <w:rFonts w:ascii="Times New Roman" w:eastAsia="Times New Roman" w:hAnsi="Times New Roman" w:cs="Times New Roman"/>
                <w:sz w:val="20"/>
                <w:szCs w:val="20"/>
                <w:lang w:val="en-US"/>
              </w:rPr>
              <w:t xml:space="preserve"> 2023-2024</w:t>
            </w:r>
          </w:p>
        </w:tc>
        <w:tc>
          <w:tcPr>
            <w:tcW w:w="415" w:type="dxa"/>
          </w:tcPr>
          <w:p w14:paraId="4C1DCC99"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5537" w:type="dxa"/>
            <w:gridSpan w:val="6"/>
          </w:tcPr>
          <w:p w14:paraId="2E3EEBBD" w14:textId="4185F4CD" w:rsidR="00CD21AA" w:rsidRPr="002F058C" w:rsidRDefault="00B6784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Schedule (days of classes, time):</w:t>
            </w:r>
            <w:r w:rsidR="00A34497">
              <w:rPr>
                <w:rFonts w:ascii="Times New Roman" w:eastAsia="Times New Roman" w:hAnsi="Times New Roman" w:cs="Times New Roman"/>
                <w:sz w:val="20"/>
                <w:szCs w:val="20"/>
                <w:lang w:val="en-US"/>
              </w:rPr>
              <w:t xml:space="preserve"> according to timetable</w:t>
            </w:r>
          </w:p>
        </w:tc>
      </w:tr>
      <w:tr w:rsidR="00CD21AA" w:rsidRPr="00BD20CF" w14:paraId="5DDA4EF0" w14:textId="77777777" w:rsidTr="00CC4497">
        <w:tc>
          <w:tcPr>
            <w:tcW w:w="1275" w:type="dxa"/>
            <w:gridSpan w:val="4"/>
          </w:tcPr>
          <w:p w14:paraId="2D37C289"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2133" w:type="dxa"/>
            <w:gridSpan w:val="4"/>
          </w:tcPr>
          <w:p w14:paraId="4F2ED337" w14:textId="26A3CC12" w:rsidR="00CD21AA" w:rsidRPr="00A34497" w:rsidRDefault="00B67840">
            <w:p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Semester</w:t>
            </w:r>
            <w:proofErr w:type="spellEnd"/>
            <w:r>
              <w:rPr>
                <w:rFonts w:ascii="Times New Roman" w:eastAsia="Times New Roman" w:hAnsi="Times New Roman" w:cs="Times New Roman"/>
                <w:sz w:val="20"/>
                <w:szCs w:val="20"/>
              </w:rPr>
              <w:t>:</w:t>
            </w:r>
            <w:r w:rsidR="00A34497">
              <w:rPr>
                <w:rFonts w:ascii="Times New Roman" w:eastAsia="Times New Roman" w:hAnsi="Times New Roman" w:cs="Times New Roman"/>
                <w:sz w:val="20"/>
                <w:szCs w:val="20"/>
                <w:lang w:val="en-US"/>
              </w:rPr>
              <w:t xml:space="preserve"> 2</w:t>
            </w:r>
          </w:p>
        </w:tc>
        <w:tc>
          <w:tcPr>
            <w:tcW w:w="415" w:type="dxa"/>
          </w:tcPr>
          <w:p w14:paraId="5269CFD4" w14:textId="77777777" w:rsidR="00CD21AA" w:rsidRDefault="00B678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5537" w:type="dxa"/>
            <w:gridSpan w:val="6"/>
          </w:tcPr>
          <w:p w14:paraId="4056D29B" w14:textId="2DB6553A" w:rsidR="00CD21AA" w:rsidRPr="002F058C" w:rsidRDefault="00B6784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Location </w:t>
            </w:r>
            <w:r w:rsidRPr="002F058C">
              <w:rPr>
                <w:rFonts w:ascii="Times New Roman" w:eastAsia="Times New Roman" w:hAnsi="Times New Roman" w:cs="Times New Roman"/>
                <w:sz w:val="20"/>
                <w:szCs w:val="20"/>
                <w:lang w:val="en-US"/>
              </w:rPr>
              <w:t>(academic building, office, platform and link to the training meeting using DOT):</w:t>
            </w:r>
            <w:r w:rsidR="00A34497">
              <w:rPr>
                <w:rFonts w:ascii="Times New Roman" w:eastAsia="Times New Roman" w:hAnsi="Times New Roman" w:cs="Times New Roman"/>
                <w:sz w:val="20"/>
                <w:szCs w:val="20"/>
                <w:lang w:val="en-US"/>
              </w:rPr>
              <w:t xml:space="preserve"> A</w:t>
            </w:r>
            <w:r w:rsidR="00A34497" w:rsidRPr="002F058C">
              <w:rPr>
                <w:rFonts w:ascii="Times New Roman" w:eastAsia="Times New Roman" w:hAnsi="Times New Roman" w:cs="Times New Roman"/>
                <w:sz w:val="20"/>
                <w:szCs w:val="20"/>
                <w:lang w:val="en-US"/>
              </w:rPr>
              <w:t>cademic building</w:t>
            </w:r>
            <w:r w:rsidR="00A34497">
              <w:rPr>
                <w:rFonts w:ascii="Times New Roman" w:eastAsia="Times New Roman" w:hAnsi="Times New Roman" w:cs="Times New Roman"/>
                <w:sz w:val="20"/>
                <w:szCs w:val="20"/>
                <w:lang w:val="en-US"/>
              </w:rPr>
              <w:t xml:space="preserve"> </w:t>
            </w:r>
            <w:proofErr w:type="spellStart"/>
            <w:r w:rsidR="00A34497">
              <w:rPr>
                <w:rFonts w:ascii="Times New Roman" w:eastAsia="Times New Roman" w:hAnsi="Times New Roman" w:cs="Times New Roman"/>
                <w:sz w:val="20"/>
                <w:szCs w:val="20"/>
                <w:lang w:val="en-US"/>
              </w:rPr>
              <w:t>Tole</w:t>
            </w:r>
            <w:proofErr w:type="spellEnd"/>
            <w:r w:rsidR="00A34497">
              <w:rPr>
                <w:rFonts w:ascii="Times New Roman" w:eastAsia="Times New Roman" w:hAnsi="Times New Roman" w:cs="Times New Roman"/>
                <w:sz w:val="20"/>
                <w:szCs w:val="20"/>
                <w:lang w:val="en-US"/>
              </w:rPr>
              <w:t xml:space="preserve"> bi 96</w:t>
            </w:r>
          </w:p>
        </w:tc>
      </w:tr>
      <w:tr w:rsidR="00CD21AA" w14:paraId="08CD292F" w14:textId="77777777" w:rsidTr="0037529A">
        <w:tc>
          <w:tcPr>
            <w:tcW w:w="1275" w:type="dxa"/>
            <w:gridSpan w:val="4"/>
            <w:shd w:val="clear" w:color="auto" w:fill="DEEBF6"/>
          </w:tcPr>
          <w:p w14:paraId="1B1323BB" w14:textId="77777777" w:rsidR="00CD21AA" w:rsidRDefault="00B6784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5" w:type="dxa"/>
            <w:gridSpan w:val="11"/>
            <w:shd w:val="clear" w:color="auto" w:fill="DEEBF6"/>
          </w:tcPr>
          <w:p w14:paraId="484E8EE8" w14:textId="77777777" w:rsidR="00CD21AA" w:rsidRDefault="00B67840">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Teacher</w:t>
            </w:r>
            <w:proofErr w:type="spellEnd"/>
          </w:p>
        </w:tc>
      </w:tr>
      <w:tr w:rsidR="00CD21AA" w:rsidRPr="00BD20CF" w14:paraId="587BB8B9" w14:textId="77777777" w:rsidTr="0037529A">
        <w:trPr>
          <w:trHeight w:val="200"/>
        </w:trPr>
        <w:tc>
          <w:tcPr>
            <w:tcW w:w="1129" w:type="dxa"/>
            <w:gridSpan w:val="3"/>
          </w:tcPr>
          <w:p w14:paraId="41B1ADD1" w14:textId="77777777" w:rsidR="00CD21AA" w:rsidRDefault="00B67840">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Position</w:t>
            </w:r>
            <w:proofErr w:type="spellEnd"/>
          </w:p>
        </w:tc>
        <w:tc>
          <w:tcPr>
            <w:tcW w:w="2279" w:type="dxa"/>
            <w:gridSpan w:val="5"/>
          </w:tcPr>
          <w:p w14:paraId="5865F82D" w14:textId="77777777" w:rsidR="00CD21AA" w:rsidRDefault="00B67840">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Full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Name</w:t>
            </w:r>
            <w:proofErr w:type="spellEnd"/>
          </w:p>
        </w:tc>
        <w:tc>
          <w:tcPr>
            <w:tcW w:w="3118" w:type="dxa"/>
            <w:gridSpan w:val="5"/>
          </w:tcPr>
          <w:p w14:paraId="5AEEBA9A" w14:textId="77777777" w:rsidR="00CD21AA" w:rsidRPr="002F058C" w:rsidRDefault="00B67840">
            <w:pPr>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Contact information</w:t>
            </w:r>
          </w:p>
          <w:p w14:paraId="13798123" w14:textId="77777777" w:rsidR="00CD21AA" w:rsidRPr="002F058C" w:rsidRDefault="00B67840">
            <w:pPr>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(tel., e-mail)</w:t>
            </w:r>
          </w:p>
        </w:tc>
        <w:tc>
          <w:tcPr>
            <w:tcW w:w="2834" w:type="dxa"/>
            <w:gridSpan w:val="2"/>
          </w:tcPr>
          <w:p w14:paraId="375BD15D" w14:textId="77777777" w:rsidR="00CD21AA" w:rsidRPr="002F058C" w:rsidRDefault="00B67840">
            <w:pPr>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Time for consultations or by appointment</w:t>
            </w:r>
          </w:p>
        </w:tc>
      </w:tr>
      <w:tr w:rsidR="00CD21AA" w:rsidRPr="00BD20CF" w14:paraId="4DF0D882" w14:textId="77777777" w:rsidTr="0037529A">
        <w:trPr>
          <w:trHeight w:val="200"/>
        </w:trPr>
        <w:tc>
          <w:tcPr>
            <w:tcW w:w="1129" w:type="dxa"/>
            <w:gridSpan w:val="3"/>
          </w:tcPr>
          <w:p w14:paraId="1D6A662E" w14:textId="13ECD216" w:rsidR="00CD21AA" w:rsidRPr="00A34497" w:rsidRDefault="00A3449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L</w:t>
            </w:r>
            <w:proofErr w:type="spellStart"/>
            <w:r w:rsidRPr="00A34497">
              <w:rPr>
                <w:rFonts w:ascii="Times New Roman" w:eastAsia="Times New Roman" w:hAnsi="Times New Roman" w:cs="Times New Roman"/>
                <w:sz w:val="20"/>
                <w:szCs w:val="20"/>
              </w:rPr>
              <w:t>ecturer</w:t>
            </w:r>
            <w:proofErr w:type="spellEnd"/>
          </w:p>
        </w:tc>
        <w:tc>
          <w:tcPr>
            <w:tcW w:w="2279" w:type="dxa"/>
            <w:gridSpan w:val="5"/>
          </w:tcPr>
          <w:p w14:paraId="73A30D29" w14:textId="77777777" w:rsidR="00A34497" w:rsidRPr="00016417" w:rsidRDefault="00A34497" w:rsidP="00A34497">
            <w:pPr>
              <w:jc w:val="both"/>
              <w:rPr>
                <w:rFonts w:ascii="Times New Roman" w:eastAsia="Times New Roman" w:hAnsi="Times New Roman" w:cs="Times New Roman"/>
                <w:sz w:val="18"/>
                <w:szCs w:val="18"/>
                <w:lang w:val="en-US"/>
              </w:rPr>
            </w:pPr>
            <w:proofErr w:type="spellStart"/>
            <w:r w:rsidRPr="00016417">
              <w:rPr>
                <w:rFonts w:ascii="Times New Roman" w:eastAsia="Times New Roman" w:hAnsi="Times New Roman" w:cs="Times New Roman"/>
                <w:sz w:val="18"/>
                <w:szCs w:val="18"/>
                <w:lang w:val="en-US"/>
              </w:rPr>
              <w:t>Pinskiy</w:t>
            </w:r>
            <w:proofErr w:type="spellEnd"/>
            <w:r w:rsidRPr="00016417">
              <w:rPr>
                <w:rFonts w:ascii="Times New Roman" w:eastAsia="Times New Roman" w:hAnsi="Times New Roman" w:cs="Times New Roman"/>
                <w:sz w:val="18"/>
                <w:szCs w:val="18"/>
                <w:lang w:val="en-US"/>
              </w:rPr>
              <w:t xml:space="preserve"> I.V.</w:t>
            </w:r>
          </w:p>
          <w:p w14:paraId="15DEA571" w14:textId="103178C6" w:rsidR="00CD21AA" w:rsidRPr="00016417" w:rsidRDefault="00A34497" w:rsidP="00A34497">
            <w:pPr>
              <w:spacing w:after="160" w:line="259" w:lineRule="auto"/>
              <w:jc w:val="both"/>
              <w:rPr>
                <w:rFonts w:ascii="Times New Roman" w:eastAsia="Times New Roman" w:hAnsi="Times New Roman" w:cs="Times New Roman"/>
                <w:sz w:val="18"/>
                <w:szCs w:val="18"/>
                <w:lang w:val="en-US"/>
              </w:rPr>
            </w:pPr>
            <w:proofErr w:type="spellStart"/>
            <w:r w:rsidRPr="00016417">
              <w:rPr>
                <w:rFonts w:ascii="Times New Roman" w:eastAsia="Times New Roman" w:hAnsi="Times New Roman" w:cs="Times New Roman"/>
                <w:sz w:val="18"/>
                <w:szCs w:val="18"/>
                <w:lang w:val="en-US"/>
              </w:rPr>
              <w:t>Kashaganova</w:t>
            </w:r>
            <w:proofErr w:type="spellEnd"/>
            <w:r w:rsidRPr="00016417">
              <w:rPr>
                <w:rFonts w:ascii="Times New Roman" w:eastAsia="Times New Roman" w:hAnsi="Times New Roman" w:cs="Times New Roman"/>
                <w:sz w:val="18"/>
                <w:szCs w:val="18"/>
                <w:lang w:val="en-US"/>
              </w:rPr>
              <w:t xml:space="preserve"> K.T.</w:t>
            </w:r>
          </w:p>
        </w:tc>
        <w:tc>
          <w:tcPr>
            <w:tcW w:w="3118" w:type="dxa"/>
            <w:gridSpan w:val="5"/>
          </w:tcPr>
          <w:p w14:paraId="7033AFA3" w14:textId="10F47651" w:rsidR="00A34497" w:rsidRPr="00016417" w:rsidRDefault="00B67840" w:rsidP="00A34497">
            <w:pPr>
              <w:jc w:val="both"/>
              <w:rPr>
                <w:rFonts w:ascii="Times New Roman" w:eastAsia="Times New Roman" w:hAnsi="Times New Roman" w:cs="Times New Roman"/>
                <w:sz w:val="18"/>
                <w:szCs w:val="18"/>
                <w:lang w:val="en-US"/>
              </w:rPr>
            </w:pPr>
            <w:r>
              <w:fldChar w:fldCharType="begin"/>
            </w:r>
            <w:r w:rsidRPr="00BD20CF">
              <w:rPr>
                <w:lang w:val="en-US"/>
              </w:rPr>
              <w:instrText xml:space="preserve"> HYPERLINK "mailto:ilya.pinskiy@gmail.com" </w:instrText>
            </w:r>
            <w:r>
              <w:fldChar w:fldCharType="separate"/>
            </w:r>
            <w:r w:rsidR="00A34497" w:rsidRPr="00016417">
              <w:rPr>
                <w:rStyle w:val="a7"/>
                <w:rFonts w:ascii="Times New Roman" w:eastAsia="Times New Roman" w:hAnsi="Times New Roman" w:cs="Times New Roman"/>
                <w:sz w:val="18"/>
                <w:szCs w:val="18"/>
                <w:lang w:val="en-US"/>
              </w:rPr>
              <w:t>ilya.pinskiy@gmail.com</w:t>
            </w:r>
            <w:r>
              <w:rPr>
                <w:rStyle w:val="a7"/>
                <w:rFonts w:ascii="Times New Roman" w:eastAsia="Times New Roman" w:hAnsi="Times New Roman" w:cs="Times New Roman"/>
                <w:sz w:val="18"/>
                <w:szCs w:val="18"/>
                <w:lang w:val="en-US"/>
              </w:rPr>
              <w:fldChar w:fldCharType="end"/>
            </w:r>
            <w:r w:rsidR="00A34497" w:rsidRPr="00016417">
              <w:rPr>
                <w:rFonts w:ascii="Times New Roman" w:eastAsia="Times New Roman" w:hAnsi="Times New Roman" w:cs="Times New Roman"/>
                <w:sz w:val="18"/>
                <w:szCs w:val="18"/>
                <w:lang w:val="en-US"/>
              </w:rPr>
              <w:t xml:space="preserve"> </w:t>
            </w:r>
          </w:p>
          <w:p w14:paraId="197D9268" w14:textId="1AFF373E" w:rsidR="00CD21AA" w:rsidRPr="00016417" w:rsidRDefault="00B67840" w:rsidP="00A34497">
            <w:pPr>
              <w:jc w:val="both"/>
              <w:rPr>
                <w:rFonts w:ascii="Times New Roman" w:eastAsia="Times New Roman" w:hAnsi="Times New Roman" w:cs="Times New Roman"/>
                <w:sz w:val="18"/>
                <w:szCs w:val="18"/>
                <w:lang w:val="en-US"/>
              </w:rPr>
            </w:pPr>
            <w:hyperlink r:id="rId7" w:history="1">
              <w:r w:rsidR="00A34497" w:rsidRPr="00016417">
                <w:rPr>
                  <w:rStyle w:val="a7"/>
                  <w:rFonts w:ascii="Times New Roman" w:eastAsia="Times New Roman" w:hAnsi="Times New Roman" w:cs="Times New Roman"/>
                  <w:sz w:val="18"/>
                  <w:szCs w:val="18"/>
                  <w:lang w:val="en-US"/>
                </w:rPr>
                <w:t>kashaganova.kulyash@kaznmu.kz</w:t>
              </w:r>
            </w:hyperlink>
            <w:r w:rsidR="00A34497" w:rsidRPr="00016417">
              <w:rPr>
                <w:rFonts w:ascii="Times New Roman" w:eastAsia="Times New Roman" w:hAnsi="Times New Roman" w:cs="Times New Roman"/>
                <w:sz w:val="18"/>
                <w:szCs w:val="18"/>
                <w:lang w:val="en-US"/>
              </w:rPr>
              <w:t xml:space="preserve"> </w:t>
            </w:r>
          </w:p>
        </w:tc>
        <w:tc>
          <w:tcPr>
            <w:tcW w:w="2834" w:type="dxa"/>
            <w:gridSpan w:val="2"/>
          </w:tcPr>
          <w:p w14:paraId="016655A9" w14:textId="1E6D07C6" w:rsidR="00CD21AA" w:rsidRPr="002F058C" w:rsidRDefault="00016417">
            <w:pPr>
              <w:jc w:val="both"/>
              <w:rPr>
                <w:rFonts w:ascii="Times New Roman" w:eastAsia="Times New Roman" w:hAnsi="Times New Roman" w:cs="Times New Roman"/>
                <w:sz w:val="20"/>
                <w:szCs w:val="20"/>
                <w:lang w:val="en-US"/>
              </w:rPr>
            </w:pPr>
            <w:r w:rsidRPr="007D36D1">
              <w:rPr>
                <w:rFonts w:ascii="Times New Roman" w:eastAsia="Times New Roman" w:hAnsi="Times New Roman" w:cs="Times New Roman"/>
                <w:sz w:val="18"/>
                <w:szCs w:val="18"/>
                <w:lang w:val="en-US"/>
              </w:rPr>
              <w:t>Before the exam session within 60 minutes</w:t>
            </w:r>
          </w:p>
        </w:tc>
      </w:tr>
      <w:tr w:rsidR="00016417" w:rsidRPr="00BD20CF" w14:paraId="26F4BDBC" w14:textId="77777777" w:rsidTr="0037529A">
        <w:trPr>
          <w:trHeight w:val="200"/>
        </w:trPr>
        <w:tc>
          <w:tcPr>
            <w:tcW w:w="1129" w:type="dxa"/>
            <w:gridSpan w:val="3"/>
          </w:tcPr>
          <w:p w14:paraId="2BAEE233" w14:textId="3E2F5C27" w:rsidR="00016417" w:rsidRPr="002F058C" w:rsidRDefault="00016417" w:rsidP="00016417">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PL teacher</w:t>
            </w:r>
          </w:p>
        </w:tc>
        <w:tc>
          <w:tcPr>
            <w:tcW w:w="2279" w:type="dxa"/>
            <w:gridSpan w:val="5"/>
          </w:tcPr>
          <w:p w14:paraId="14223423" w14:textId="77777777" w:rsidR="00016417" w:rsidRPr="00016417" w:rsidRDefault="00016417" w:rsidP="00016417">
            <w:pPr>
              <w:jc w:val="both"/>
              <w:rPr>
                <w:rFonts w:ascii="Times New Roman" w:eastAsia="Times New Roman" w:hAnsi="Times New Roman" w:cs="Times New Roman"/>
                <w:sz w:val="18"/>
                <w:szCs w:val="18"/>
                <w:lang w:val="en-US"/>
              </w:rPr>
            </w:pPr>
            <w:proofErr w:type="spellStart"/>
            <w:r w:rsidRPr="00016417">
              <w:rPr>
                <w:rFonts w:ascii="Times New Roman" w:eastAsia="Times New Roman" w:hAnsi="Times New Roman" w:cs="Times New Roman"/>
                <w:sz w:val="18"/>
                <w:szCs w:val="18"/>
                <w:lang w:val="en-US"/>
              </w:rPr>
              <w:t>Yeszhanova</w:t>
            </w:r>
            <w:proofErr w:type="spellEnd"/>
            <w:r w:rsidRPr="00016417">
              <w:rPr>
                <w:rFonts w:ascii="Times New Roman" w:eastAsia="Times New Roman" w:hAnsi="Times New Roman" w:cs="Times New Roman"/>
                <w:sz w:val="18"/>
                <w:szCs w:val="18"/>
                <w:lang w:val="en-US"/>
              </w:rPr>
              <w:t xml:space="preserve"> G.A.</w:t>
            </w:r>
          </w:p>
          <w:p w14:paraId="4F16D51F" w14:textId="46DEDDD2" w:rsidR="00016417" w:rsidRPr="00016417" w:rsidRDefault="00016417" w:rsidP="00016417">
            <w:pPr>
              <w:jc w:val="both"/>
              <w:rPr>
                <w:rFonts w:ascii="Times New Roman" w:eastAsia="Times New Roman" w:hAnsi="Times New Roman" w:cs="Times New Roman"/>
                <w:sz w:val="18"/>
                <w:szCs w:val="18"/>
                <w:lang w:val="en-US"/>
              </w:rPr>
            </w:pPr>
            <w:proofErr w:type="spellStart"/>
            <w:r w:rsidRPr="00016417">
              <w:rPr>
                <w:rFonts w:ascii="Times New Roman" w:eastAsia="Times New Roman" w:hAnsi="Times New Roman" w:cs="Times New Roman"/>
                <w:sz w:val="18"/>
                <w:szCs w:val="18"/>
                <w:lang w:val="en-US"/>
              </w:rPr>
              <w:t>Tolenova</w:t>
            </w:r>
            <w:proofErr w:type="spellEnd"/>
            <w:r w:rsidRPr="00016417">
              <w:rPr>
                <w:rFonts w:ascii="Times New Roman" w:eastAsia="Times New Roman" w:hAnsi="Times New Roman" w:cs="Times New Roman"/>
                <w:sz w:val="18"/>
                <w:szCs w:val="18"/>
                <w:lang w:val="en-US"/>
              </w:rPr>
              <w:t xml:space="preserve"> K.D.</w:t>
            </w:r>
          </w:p>
          <w:p w14:paraId="6F287DD7" w14:textId="3BDAA01D" w:rsidR="00016417" w:rsidRPr="00016417" w:rsidRDefault="00016417" w:rsidP="00016417">
            <w:pPr>
              <w:jc w:val="both"/>
              <w:rPr>
                <w:rFonts w:ascii="Times New Roman" w:eastAsia="Times New Roman" w:hAnsi="Times New Roman" w:cs="Times New Roman"/>
                <w:sz w:val="18"/>
                <w:szCs w:val="18"/>
                <w:lang w:val="en-US"/>
              </w:rPr>
            </w:pPr>
            <w:proofErr w:type="spellStart"/>
            <w:r w:rsidRPr="00016417">
              <w:rPr>
                <w:rFonts w:ascii="Times New Roman" w:eastAsia="Times New Roman" w:hAnsi="Times New Roman" w:cs="Times New Roman"/>
                <w:sz w:val="18"/>
                <w:szCs w:val="18"/>
                <w:lang w:val="en-US"/>
              </w:rPr>
              <w:t>Imanbay</w:t>
            </w:r>
            <w:proofErr w:type="spellEnd"/>
            <w:r w:rsidRPr="00016417">
              <w:rPr>
                <w:rFonts w:ascii="Times New Roman" w:eastAsia="Times New Roman" w:hAnsi="Times New Roman" w:cs="Times New Roman"/>
                <w:sz w:val="18"/>
                <w:szCs w:val="18"/>
                <w:lang w:val="en-US"/>
              </w:rPr>
              <w:t xml:space="preserve"> A.K.</w:t>
            </w:r>
          </w:p>
        </w:tc>
        <w:tc>
          <w:tcPr>
            <w:tcW w:w="3118" w:type="dxa"/>
            <w:gridSpan w:val="5"/>
          </w:tcPr>
          <w:p w14:paraId="5958F1E4" w14:textId="77777777" w:rsidR="00016417" w:rsidRPr="00016417" w:rsidRDefault="00B67840" w:rsidP="00016417">
            <w:pPr>
              <w:jc w:val="both"/>
              <w:rPr>
                <w:rStyle w:val="a7"/>
                <w:rFonts w:ascii="Times New Roman" w:eastAsia="Times New Roman" w:hAnsi="Times New Roman" w:cs="Times New Roman"/>
                <w:sz w:val="18"/>
                <w:szCs w:val="18"/>
                <w:lang w:val="en-US"/>
              </w:rPr>
            </w:pPr>
            <w:r>
              <w:fldChar w:fldCharType="begin"/>
            </w:r>
            <w:r w:rsidRPr="00BD20CF">
              <w:rPr>
                <w:lang w:val="en-US"/>
              </w:rPr>
              <w:instrText xml:space="preserve"> HYPERLINK "mailto:yeszhanova.gaukhar@med-kaznu.com" </w:instrText>
            </w:r>
            <w:r>
              <w:fldChar w:fldCharType="separate"/>
            </w:r>
            <w:r w:rsidR="00016417" w:rsidRPr="00016417">
              <w:rPr>
                <w:rStyle w:val="a7"/>
                <w:rFonts w:ascii="Times New Roman" w:eastAsia="Times New Roman" w:hAnsi="Times New Roman" w:cs="Times New Roman"/>
                <w:sz w:val="18"/>
                <w:szCs w:val="18"/>
                <w:lang w:val="en-US"/>
              </w:rPr>
              <w:t>yeszhanova.gaukhar@med-kaznu.com</w:t>
            </w:r>
            <w:r>
              <w:rPr>
                <w:rStyle w:val="a7"/>
                <w:rFonts w:ascii="Times New Roman" w:eastAsia="Times New Roman" w:hAnsi="Times New Roman" w:cs="Times New Roman"/>
                <w:sz w:val="18"/>
                <w:szCs w:val="18"/>
                <w:lang w:val="en-US"/>
              </w:rPr>
              <w:fldChar w:fldCharType="end"/>
            </w:r>
          </w:p>
          <w:p w14:paraId="0A65F8DC" w14:textId="77777777" w:rsidR="00016417" w:rsidRPr="00016417" w:rsidRDefault="00B67840" w:rsidP="00016417">
            <w:pPr>
              <w:jc w:val="both"/>
              <w:rPr>
                <w:rFonts w:ascii="Times New Roman" w:hAnsi="Times New Roman" w:cs="Times New Roman"/>
                <w:sz w:val="18"/>
                <w:szCs w:val="18"/>
                <w:lang w:val="en-US"/>
              </w:rPr>
            </w:pPr>
            <w:hyperlink r:id="rId8" w:history="1">
              <w:r w:rsidR="00016417" w:rsidRPr="00016417">
                <w:rPr>
                  <w:rStyle w:val="a7"/>
                  <w:rFonts w:ascii="Times New Roman" w:hAnsi="Times New Roman" w:cs="Times New Roman"/>
                  <w:sz w:val="18"/>
                  <w:szCs w:val="18"/>
                  <w:lang w:val="en-US"/>
                </w:rPr>
                <w:t>tolenova.karakoz@kaznu.kz</w:t>
              </w:r>
            </w:hyperlink>
          </w:p>
          <w:p w14:paraId="7F708D99" w14:textId="46BECFCF" w:rsidR="00016417" w:rsidRPr="00016417" w:rsidRDefault="00B67840" w:rsidP="00016417">
            <w:pPr>
              <w:jc w:val="both"/>
              <w:rPr>
                <w:rFonts w:ascii="Times New Roman" w:eastAsia="Times New Roman" w:hAnsi="Times New Roman" w:cs="Times New Roman"/>
                <w:sz w:val="18"/>
                <w:szCs w:val="18"/>
                <w:lang w:val="en-US"/>
              </w:rPr>
            </w:pPr>
            <w:hyperlink r:id="rId9" w:history="1">
              <w:r w:rsidR="00016417" w:rsidRPr="00016417">
                <w:rPr>
                  <w:rStyle w:val="a7"/>
                  <w:rFonts w:ascii="Times New Roman" w:hAnsi="Times New Roman" w:cs="Times New Roman"/>
                  <w:sz w:val="18"/>
                  <w:szCs w:val="18"/>
                  <w:shd w:val="clear" w:color="auto" w:fill="FFFFFF"/>
                </w:rPr>
                <w:t>imanbaya50@gmail.com</w:t>
              </w:r>
            </w:hyperlink>
            <w:r w:rsidR="00016417" w:rsidRPr="00016417">
              <w:rPr>
                <w:rFonts w:ascii="Times New Roman" w:hAnsi="Times New Roman" w:cs="Times New Roman"/>
                <w:color w:val="1F1F1F"/>
                <w:sz w:val="18"/>
                <w:szCs w:val="18"/>
                <w:shd w:val="clear" w:color="auto" w:fill="FFFFFF"/>
                <w:lang w:val="en-US"/>
              </w:rPr>
              <w:t xml:space="preserve"> </w:t>
            </w:r>
          </w:p>
        </w:tc>
        <w:tc>
          <w:tcPr>
            <w:tcW w:w="2834" w:type="dxa"/>
            <w:gridSpan w:val="2"/>
          </w:tcPr>
          <w:p w14:paraId="1BF52763" w14:textId="77A97AD8" w:rsidR="00016417" w:rsidRPr="002F058C" w:rsidRDefault="00016417" w:rsidP="00016417">
            <w:pPr>
              <w:jc w:val="both"/>
              <w:rPr>
                <w:rFonts w:ascii="Times New Roman" w:eastAsia="Times New Roman" w:hAnsi="Times New Roman" w:cs="Times New Roman"/>
                <w:sz w:val="20"/>
                <w:szCs w:val="20"/>
                <w:lang w:val="en-US"/>
              </w:rPr>
            </w:pPr>
            <w:r w:rsidRPr="007D36D1">
              <w:rPr>
                <w:rFonts w:ascii="Times New Roman" w:eastAsia="Times New Roman" w:hAnsi="Times New Roman" w:cs="Times New Roman"/>
                <w:sz w:val="18"/>
                <w:szCs w:val="18"/>
                <w:lang w:val="en-US"/>
              </w:rPr>
              <w:t>Before the exam session within 60 minutes</w:t>
            </w:r>
          </w:p>
        </w:tc>
      </w:tr>
      <w:tr w:rsidR="00016417" w14:paraId="6406E2F3" w14:textId="77777777" w:rsidTr="0037529A">
        <w:tc>
          <w:tcPr>
            <w:tcW w:w="1275" w:type="dxa"/>
            <w:gridSpan w:val="4"/>
            <w:shd w:val="clear" w:color="auto" w:fill="DEEBF6"/>
          </w:tcPr>
          <w:p w14:paraId="161F94B0" w14:textId="77777777" w:rsidR="00016417" w:rsidRDefault="00016417" w:rsidP="0001641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5" w:type="dxa"/>
            <w:gridSpan w:val="11"/>
            <w:shd w:val="clear" w:color="auto" w:fill="DEEBF6"/>
          </w:tcPr>
          <w:p w14:paraId="5497F10A" w14:textId="77777777" w:rsidR="00016417" w:rsidRDefault="00016417" w:rsidP="00016417">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Subject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content</w:t>
            </w:r>
            <w:proofErr w:type="spellEnd"/>
          </w:p>
        </w:tc>
      </w:tr>
      <w:tr w:rsidR="00016417" w14:paraId="3CCF5BE2" w14:textId="77777777" w:rsidTr="0037529A">
        <w:tc>
          <w:tcPr>
            <w:tcW w:w="1275" w:type="dxa"/>
            <w:gridSpan w:val="4"/>
          </w:tcPr>
          <w:p w14:paraId="773D67B4" w14:textId="77777777" w:rsidR="00016417" w:rsidRDefault="00016417" w:rsidP="00016417">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Week</w:t>
            </w:r>
            <w:proofErr w:type="spellEnd"/>
            <w:r>
              <w:rPr>
                <w:rFonts w:ascii="Times New Roman" w:eastAsia="Times New Roman" w:hAnsi="Times New Roman" w:cs="Times New Roman"/>
                <w:sz w:val="20"/>
                <w:szCs w:val="20"/>
              </w:rPr>
              <w:t xml:space="preserve"> # </w:t>
            </w:r>
          </w:p>
        </w:tc>
        <w:tc>
          <w:tcPr>
            <w:tcW w:w="5251" w:type="dxa"/>
            <w:gridSpan w:val="9"/>
          </w:tcPr>
          <w:p w14:paraId="09C06605" w14:textId="77777777" w:rsidR="00016417" w:rsidRDefault="00016417" w:rsidP="00016417">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Topics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tasks</w:t>
            </w:r>
            <w:proofErr w:type="spellEnd"/>
          </w:p>
        </w:tc>
        <w:tc>
          <w:tcPr>
            <w:tcW w:w="2834" w:type="dxa"/>
            <w:gridSpan w:val="2"/>
          </w:tcPr>
          <w:p w14:paraId="35168A96" w14:textId="77777777" w:rsidR="00016417" w:rsidRDefault="00016417" w:rsidP="00016417">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Hours</w:t>
            </w:r>
            <w:proofErr w:type="spellEnd"/>
          </w:p>
        </w:tc>
      </w:tr>
      <w:tr w:rsidR="00817D46" w14:paraId="07A723D7" w14:textId="77777777" w:rsidTr="0037529A">
        <w:trPr>
          <w:trHeight w:val="62"/>
        </w:trPr>
        <w:tc>
          <w:tcPr>
            <w:tcW w:w="1275" w:type="dxa"/>
            <w:gridSpan w:val="4"/>
            <w:vMerge w:val="restart"/>
          </w:tcPr>
          <w:p w14:paraId="7A04BA33" w14:textId="77777777" w:rsidR="00817D46" w:rsidRDefault="00817D46" w:rsidP="00016417">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22683336" w14:textId="5747C1DE" w:rsidR="00817D46" w:rsidRPr="00C236B6" w:rsidRDefault="00817D46" w:rsidP="00016417">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C236B6">
              <w:rPr>
                <w:rFonts w:ascii="Times New Roman" w:eastAsia="Times New Roman" w:hAnsi="Times New Roman" w:cs="Times New Roman"/>
                <w:sz w:val="20"/>
                <w:szCs w:val="20"/>
                <w:lang w:val="en-US"/>
              </w:rPr>
              <w:t>Introduction to molecular biology</w:t>
            </w:r>
          </w:p>
        </w:tc>
        <w:tc>
          <w:tcPr>
            <w:tcW w:w="2834" w:type="dxa"/>
            <w:gridSpan w:val="2"/>
          </w:tcPr>
          <w:p w14:paraId="12815BB0" w14:textId="3BA4209E" w:rsidR="00817D46" w:rsidRPr="00C236B6" w:rsidRDefault="00817D46" w:rsidP="00016417">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2+2</w:t>
            </w:r>
          </w:p>
        </w:tc>
      </w:tr>
      <w:tr w:rsidR="00817D46" w:rsidRPr="002F058C" w14:paraId="2BD95298" w14:textId="77777777" w:rsidTr="0037529A">
        <w:trPr>
          <w:trHeight w:val="60"/>
        </w:trPr>
        <w:tc>
          <w:tcPr>
            <w:tcW w:w="1275" w:type="dxa"/>
            <w:gridSpan w:val="4"/>
            <w:vMerge/>
          </w:tcPr>
          <w:p w14:paraId="34873F78" w14:textId="77777777" w:rsidR="00817D46" w:rsidRDefault="00817D46" w:rsidP="00016417">
            <w:pPr>
              <w:widowControl w:val="0"/>
              <w:pBdr>
                <w:top w:val="nil"/>
                <w:left w:val="nil"/>
                <w:bottom w:val="nil"/>
                <w:right w:val="nil"/>
                <w:between w:val="nil"/>
              </w:pBdr>
              <w:rPr>
                <w:rFonts w:ascii="Times New Roman" w:eastAsia="Times New Roman" w:hAnsi="Times New Roman" w:cs="Times New Roman"/>
                <w:sz w:val="20"/>
                <w:szCs w:val="20"/>
              </w:rPr>
            </w:pPr>
          </w:p>
        </w:tc>
        <w:tc>
          <w:tcPr>
            <w:tcW w:w="5251" w:type="dxa"/>
            <w:gridSpan w:val="9"/>
          </w:tcPr>
          <w:p w14:paraId="6B656FD7" w14:textId="77777777" w:rsidR="00817D46" w:rsidRDefault="00817D46" w:rsidP="00016417">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0074D799" w14:textId="5310DED3" w:rsidR="00817D46" w:rsidRDefault="00817D46" w:rsidP="00016417">
            <w:p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Alberts</w:t>
            </w:r>
            <w:proofErr w:type="spellEnd"/>
            <w:r w:rsidRPr="0024090B">
              <w:rPr>
                <w:rFonts w:ascii="Times New Roman" w:eastAsia="Times New Roman" w:hAnsi="Times New Roman" w:cs="Times New Roman"/>
                <w:sz w:val="20"/>
                <w:szCs w:val="20"/>
                <w:lang w:val="en-US"/>
              </w:rPr>
              <w:t xml:space="preserve"> B. et al. Molecular biology of the cell. 6th ed. 2015</w:t>
            </w:r>
            <w:r>
              <w:rPr>
                <w:rFonts w:ascii="Times New Roman" w:eastAsia="Times New Roman" w:hAnsi="Times New Roman" w:cs="Times New Roman"/>
                <w:sz w:val="20"/>
                <w:szCs w:val="20"/>
                <w:lang w:val="en-US"/>
              </w:rPr>
              <w:t xml:space="preserve">, p. 175-179, </w:t>
            </w:r>
            <w:r w:rsidRPr="005E2193">
              <w:rPr>
                <w:rFonts w:ascii="Times New Roman" w:eastAsia="Times New Roman" w:hAnsi="Times New Roman" w:cs="Times New Roman"/>
                <w:sz w:val="20"/>
                <w:szCs w:val="20"/>
                <w:lang w:val="en-US"/>
              </w:rPr>
              <w:t>239-266.</w:t>
            </w:r>
          </w:p>
          <w:p w14:paraId="439AA16E" w14:textId="2E669069" w:rsidR="00817D46" w:rsidRPr="002F058C" w:rsidRDefault="00817D46" w:rsidP="00016417">
            <w:pPr>
              <w:jc w:val="both"/>
              <w:rPr>
                <w:rFonts w:ascii="Times New Roman" w:eastAsia="Times New Roman" w:hAnsi="Times New Roman" w:cs="Times New Roman"/>
                <w:sz w:val="20"/>
                <w:szCs w:val="20"/>
                <w:lang w:val="en-US"/>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 113, 209</w:t>
            </w:r>
          </w:p>
        </w:tc>
        <w:tc>
          <w:tcPr>
            <w:tcW w:w="2834" w:type="dxa"/>
            <w:gridSpan w:val="2"/>
          </w:tcPr>
          <w:p w14:paraId="1E2FD3B4" w14:textId="77777777" w:rsidR="00817D46" w:rsidRPr="002F058C" w:rsidRDefault="00817D46" w:rsidP="00016417">
            <w:pPr>
              <w:jc w:val="both"/>
              <w:rPr>
                <w:rFonts w:ascii="Times New Roman" w:eastAsia="Times New Roman" w:hAnsi="Times New Roman" w:cs="Times New Roman"/>
                <w:sz w:val="20"/>
                <w:szCs w:val="20"/>
                <w:lang w:val="en-US"/>
              </w:rPr>
            </w:pPr>
          </w:p>
        </w:tc>
      </w:tr>
      <w:tr w:rsidR="00817D46" w:rsidRPr="002F058C" w14:paraId="3CFE4EBB" w14:textId="77777777" w:rsidTr="0037529A">
        <w:trPr>
          <w:trHeight w:val="60"/>
        </w:trPr>
        <w:tc>
          <w:tcPr>
            <w:tcW w:w="1275" w:type="dxa"/>
            <w:gridSpan w:val="4"/>
            <w:vMerge/>
          </w:tcPr>
          <w:p w14:paraId="2A8DAB72" w14:textId="77777777" w:rsidR="00817D46" w:rsidRDefault="00817D46" w:rsidP="00016417">
            <w:pPr>
              <w:widowControl w:val="0"/>
              <w:pBdr>
                <w:top w:val="nil"/>
                <w:left w:val="nil"/>
                <w:bottom w:val="nil"/>
                <w:right w:val="nil"/>
                <w:between w:val="nil"/>
              </w:pBdr>
              <w:rPr>
                <w:rFonts w:ascii="Times New Roman" w:eastAsia="Times New Roman" w:hAnsi="Times New Roman" w:cs="Times New Roman"/>
                <w:sz w:val="20"/>
                <w:szCs w:val="20"/>
              </w:rPr>
            </w:pPr>
          </w:p>
        </w:tc>
        <w:tc>
          <w:tcPr>
            <w:tcW w:w="5251" w:type="dxa"/>
            <w:gridSpan w:val="9"/>
          </w:tcPr>
          <w:p w14:paraId="17F7020B" w14:textId="37B41AD4" w:rsidR="00817D46" w:rsidRPr="002F058C" w:rsidRDefault="00817D46" w:rsidP="00016417">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tcPr>
          <w:p w14:paraId="7A161A5D" w14:textId="1375FE47" w:rsidR="00817D46" w:rsidRPr="002F058C" w:rsidRDefault="00817D46" w:rsidP="00016417">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817D46" w:rsidRPr="00817D46" w14:paraId="2791CBAB" w14:textId="77777777" w:rsidTr="0037529A">
        <w:trPr>
          <w:trHeight w:val="48"/>
        </w:trPr>
        <w:tc>
          <w:tcPr>
            <w:tcW w:w="1275" w:type="dxa"/>
            <w:gridSpan w:val="4"/>
            <w:vMerge/>
          </w:tcPr>
          <w:p w14:paraId="4B425F85" w14:textId="4E27E2F0" w:rsidR="00817D46" w:rsidRPr="002F058C" w:rsidRDefault="00817D46" w:rsidP="00817D46">
            <w:pPr>
              <w:pBdr>
                <w:top w:val="nil"/>
                <w:left w:val="nil"/>
                <w:bottom w:val="nil"/>
                <w:right w:val="nil"/>
                <w:between w:val="nil"/>
              </w:pBdr>
              <w:spacing w:after="16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4C574409" w14:textId="6B7093A9" w:rsidR="00817D46" w:rsidRPr="00817D46" w:rsidRDefault="00817D46" w:rsidP="00817D4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817D46">
              <w:rPr>
                <w:rFonts w:ascii="Times New Roman" w:eastAsia="Times New Roman" w:hAnsi="Times New Roman" w:cs="Times New Roman"/>
                <w:sz w:val="20"/>
                <w:szCs w:val="20"/>
                <w:lang w:val="en-US"/>
              </w:rPr>
              <w:t>Introduction: Fundamentals of the structure and reactivity of organic compounds</w:t>
            </w:r>
          </w:p>
        </w:tc>
        <w:tc>
          <w:tcPr>
            <w:tcW w:w="2834" w:type="dxa"/>
            <w:gridSpan w:val="2"/>
            <w:shd w:val="clear" w:color="auto" w:fill="9CC2E5" w:themeFill="accent5" w:themeFillTint="99"/>
          </w:tcPr>
          <w:p w14:paraId="4AD9FB7D" w14:textId="02AE4BE2" w:rsidR="00817D46" w:rsidRPr="00817D46" w:rsidRDefault="00817D46" w:rsidP="00817D46">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r>
      <w:tr w:rsidR="00817D46" w:rsidRPr="00BD20CF" w14:paraId="18CC95E0" w14:textId="77777777" w:rsidTr="0037529A">
        <w:trPr>
          <w:trHeight w:val="45"/>
        </w:trPr>
        <w:tc>
          <w:tcPr>
            <w:tcW w:w="1275" w:type="dxa"/>
            <w:gridSpan w:val="4"/>
            <w:vMerge/>
          </w:tcPr>
          <w:p w14:paraId="49913B24" w14:textId="77777777" w:rsidR="00817D46" w:rsidRPr="00817D46" w:rsidRDefault="00817D46" w:rsidP="00817D46">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5251" w:type="dxa"/>
            <w:gridSpan w:val="9"/>
            <w:shd w:val="clear" w:color="auto" w:fill="9CC2E5" w:themeFill="accent5" w:themeFillTint="99"/>
          </w:tcPr>
          <w:p w14:paraId="3974D5E7" w14:textId="77777777" w:rsidR="00817D46" w:rsidRDefault="00817D46" w:rsidP="00817D4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22B88B80" w14:textId="56C06211" w:rsidR="00817D46" w:rsidRPr="00817D46" w:rsidRDefault="00817D46" w:rsidP="00817D46">
            <w:pPr>
              <w:jc w:val="both"/>
              <w:rPr>
                <w:rFonts w:ascii="Times New Roman" w:eastAsia="Times New Roman" w:hAnsi="Times New Roman" w:cs="Times New Roman"/>
                <w:sz w:val="20"/>
                <w:szCs w:val="20"/>
                <w:lang w:val="en-US"/>
              </w:rPr>
            </w:pPr>
            <w:r w:rsidRPr="00817D46">
              <w:rPr>
                <w:rFonts w:ascii="Times New Roman" w:eastAsia="Times New Roman" w:hAnsi="Times New Roman" w:cs="Times New Roman"/>
                <w:sz w:val="20"/>
                <w:szCs w:val="20"/>
                <w:lang w:val="en-US"/>
              </w:rPr>
              <w:t>Organic Chemistry an intermediate text Robert V. Hoffman 0-19-509618-5 1997 page 1-5, pages 25-27</w:t>
            </w:r>
          </w:p>
          <w:p w14:paraId="6396B46F" w14:textId="3119864E" w:rsidR="00817D46" w:rsidRPr="002F058C" w:rsidRDefault="00817D46" w:rsidP="00817D46">
            <w:pPr>
              <w:jc w:val="both"/>
              <w:rPr>
                <w:rFonts w:ascii="Times New Roman" w:eastAsia="Times New Roman" w:hAnsi="Times New Roman" w:cs="Times New Roman"/>
                <w:sz w:val="20"/>
                <w:szCs w:val="20"/>
                <w:lang w:val="en-US"/>
              </w:rPr>
            </w:pPr>
            <w:r w:rsidRPr="00817D46">
              <w:rPr>
                <w:rFonts w:ascii="Times New Roman" w:eastAsia="Times New Roman" w:hAnsi="Times New Roman" w:cs="Times New Roman"/>
                <w:sz w:val="20"/>
                <w:szCs w:val="20"/>
                <w:lang w:val="en-US"/>
              </w:rPr>
              <w:t xml:space="preserve">Organic Chemistry International Student version 10 edition </w:t>
            </w:r>
            <w:proofErr w:type="spellStart"/>
            <w:r w:rsidRPr="00817D46">
              <w:rPr>
                <w:rFonts w:ascii="Times New Roman" w:eastAsia="Times New Roman" w:hAnsi="Times New Roman" w:cs="Times New Roman"/>
                <w:sz w:val="20"/>
                <w:szCs w:val="20"/>
                <w:lang w:val="en-US"/>
              </w:rPr>
              <w:t>T.W.Graham</w:t>
            </w:r>
            <w:proofErr w:type="spellEnd"/>
            <w:r w:rsidRPr="00817D46">
              <w:rPr>
                <w:rFonts w:ascii="Times New Roman" w:eastAsia="Times New Roman" w:hAnsi="Times New Roman" w:cs="Times New Roman"/>
                <w:sz w:val="20"/>
                <w:szCs w:val="20"/>
                <w:lang w:val="en-US"/>
              </w:rPr>
              <w:t xml:space="preserve"> </w:t>
            </w:r>
            <w:proofErr w:type="spellStart"/>
            <w:r w:rsidRPr="00817D46">
              <w:rPr>
                <w:rFonts w:ascii="Times New Roman" w:eastAsia="Times New Roman" w:hAnsi="Times New Roman" w:cs="Times New Roman"/>
                <w:sz w:val="20"/>
                <w:szCs w:val="20"/>
                <w:lang w:val="en-US"/>
              </w:rPr>
              <w:t>Solomons</w:t>
            </w:r>
            <w:proofErr w:type="spellEnd"/>
            <w:r w:rsidRPr="00817D46">
              <w:rPr>
                <w:rFonts w:ascii="Times New Roman" w:eastAsia="Times New Roman" w:hAnsi="Times New Roman" w:cs="Times New Roman"/>
                <w:sz w:val="20"/>
                <w:szCs w:val="20"/>
                <w:lang w:val="en-US"/>
              </w:rPr>
              <w:t xml:space="preserve"> Craig </w:t>
            </w:r>
            <w:proofErr w:type="spellStart"/>
            <w:r w:rsidRPr="00817D46">
              <w:rPr>
                <w:rFonts w:ascii="Times New Roman" w:eastAsia="Times New Roman" w:hAnsi="Times New Roman" w:cs="Times New Roman"/>
                <w:sz w:val="20"/>
                <w:szCs w:val="20"/>
                <w:lang w:val="en-US"/>
              </w:rPr>
              <w:t>B.Fryhle</w:t>
            </w:r>
            <w:proofErr w:type="spellEnd"/>
            <w:r w:rsidRPr="00817D46">
              <w:rPr>
                <w:rFonts w:ascii="Times New Roman" w:eastAsia="Times New Roman" w:hAnsi="Times New Roman" w:cs="Times New Roman"/>
                <w:sz w:val="20"/>
                <w:szCs w:val="20"/>
                <w:lang w:val="en-US"/>
              </w:rPr>
              <w:t xml:space="preserve"> 978-0-470-52459-6 2011 p. 42 - 79, pages 137 -154</w:t>
            </w:r>
          </w:p>
        </w:tc>
        <w:tc>
          <w:tcPr>
            <w:tcW w:w="2834" w:type="dxa"/>
            <w:gridSpan w:val="2"/>
            <w:shd w:val="clear" w:color="auto" w:fill="9CC2E5" w:themeFill="accent5" w:themeFillTint="99"/>
          </w:tcPr>
          <w:p w14:paraId="2794F6CB" w14:textId="77777777" w:rsidR="00817D46" w:rsidRPr="002F058C" w:rsidRDefault="00817D46" w:rsidP="00817D46">
            <w:pPr>
              <w:jc w:val="both"/>
              <w:rPr>
                <w:rFonts w:ascii="Times New Roman" w:eastAsia="Times New Roman" w:hAnsi="Times New Roman" w:cs="Times New Roman"/>
                <w:sz w:val="20"/>
                <w:szCs w:val="20"/>
                <w:lang w:val="en-US"/>
              </w:rPr>
            </w:pPr>
          </w:p>
        </w:tc>
      </w:tr>
      <w:tr w:rsidR="00817D46" w:rsidRPr="002F058C" w14:paraId="46030160" w14:textId="77777777" w:rsidTr="0037529A">
        <w:trPr>
          <w:trHeight w:val="45"/>
        </w:trPr>
        <w:tc>
          <w:tcPr>
            <w:tcW w:w="1275" w:type="dxa"/>
            <w:gridSpan w:val="4"/>
            <w:vMerge/>
          </w:tcPr>
          <w:p w14:paraId="7B9E7AD4" w14:textId="77777777" w:rsidR="00817D46" w:rsidRPr="002F058C" w:rsidRDefault="00817D46" w:rsidP="00817D46">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5251" w:type="dxa"/>
            <w:gridSpan w:val="9"/>
            <w:shd w:val="clear" w:color="auto" w:fill="9CC2E5" w:themeFill="accent5" w:themeFillTint="99"/>
          </w:tcPr>
          <w:p w14:paraId="09DB09A9" w14:textId="669E6A27" w:rsidR="00817D46" w:rsidRPr="002F058C" w:rsidRDefault="00817D46" w:rsidP="00817D4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330E4893" w14:textId="3B421C9A" w:rsidR="00817D46" w:rsidRPr="002F058C" w:rsidRDefault="00817D46" w:rsidP="00817D46">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817D46" w:rsidRPr="002F058C" w14:paraId="604E76A5" w14:textId="77777777" w:rsidTr="0037529A">
        <w:trPr>
          <w:trHeight w:val="32"/>
        </w:trPr>
        <w:tc>
          <w:tcPr>
            <w:tcW w:w="1275" w:type="dxa"/>
            <w:gridSpan w:val="4"/>
            <w:vMerge w:val="restart"/>
          </w:tcPr>
          <w:p w14:paraId="7C588EC5" w14:textId="77777777" w:rsidR="00817D46" w:rsidRPr="002F058C" w:rsidRDefault="00817D46" w:rsidP="00817D46">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lang w:val="en-US"/>
              </w:rPr>
            </w:pPr>
          </w:p>
        </w:tc>
        <w:tc>
          <w:tcPr>
            <w:tcW w:w="5251" w:type="dxa"/>
            <w:gridSpan w:val="9"/>
          </w:tcPr>
          <w:p w14:paraId="6C6A2608" w14:textId="06033A49" w:rsidR="00817D46" w:rsidRPr="002F058C" w:rsidRDefault="00C217A0" w:rsidP="00817D4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D83D33">
              <w:rPr>
                <w:rFonts w:ascii="Times New Roman" w:eastAsia="Times New Roman" w:hAnsi="Times New Roman" w:cs="Times New Roman"/>
                <w:sz w:val="20"/>
                <w:szCs w:val="20"/>
                <w:lang w:val="en-US"/>
              </w:rPr>
              <w:t xml:space="preserve">The human genome structure and </w:t>
            </w:r>
            <w:r>
              <w:rPr>
                <w:rFonts w:ascii="Times New Roman" w:eastAsia="Times New Roman" w:hAnsi="Times New Roman" w:cs="Times New Roman"/>
                <w:sz w:val="20"/>
                <w:szCs w:val="20"/>
                <w:lang w:val="en-US"/>
              </w:rPr>
              <w:t xml:space="preserve">its </w:t>
            </w:r>
            <w:r w:rsidRPr="00D83D33">
              <w:rPr>
                <w:rFonts w:ascii="Times New Roman" w:eastAsia="Times New Roman" w:hAnsi="Times New Roman" w:cs="Times New Roman"/>
                <w:sz w:val="20"/>
                <w:szCs w:val="20"/>
                <w:lang w:val="en-US"/>
              </w:rPr>
              <w:t>organization</w:t>
            </w:r>
          </w:p>
        </w:tc>
        <w:tc>
          <w:tcPr>
            <w:tcW w:w="2834" w:type="dxa"/>
            <w:gridSpan w:val="2"/>
          </w:tcPr>
          <w:p w14:paraId="3F41F485" w14:textId="65F1E326" w:rsidR="00817D46" w:rsidRPr="002F058C" w:rsidRDefault="00817D46" w:rsidP="00817D46">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2+2</w:t>
            </w:r>
          </w:p>
        </w:tc>
      </w:tr>
      <w:tr w:rsidR="00817D46" w:rsidRPr="002F058C" w14:paraId="46D47B03" w14:textId="77777777" w:rsidTr="0037529A">
        <w:trPr>
          <w:trHeight w:val="28"/>
        </w:trPr>
        <w:tc>
          <w:tcPr>
            <w:tcW w:w="1275" w:type="dxa"/>
            <w:gridSpan w:val="4"/>
            <w:vMerge/>
          </w:tcPr>
          <w:p w14:paraId="3D2A7A19" w14:textId="77777777" w:rsidR="00817D46" w:rsidRPr="002F058C" w:rsidRDefault="00817D46" w:rsidP="00817D46">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5251" w:type="dxa"/>
            <w:gridSpan w:val="9"/>
          </w:tcPr>
          <w:p w14:paraId="0BA41E25" w14:textId="77777777" w:rsidR="00817D46" w:rsidRDefault="00817D46" w:rsidP="00817D4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219AE8FA" w14:textId="77FF7FEE" w:rsidR="00817D46" w:rsidRPr="002F058C" w:rsidRDefault="00817D46" w:rsidP="00817D46">
            <w:pPr>
              <w:jc w:val="both"/>
              <w:rPr>
                <w:rFonts w:ascii="Times New Roman" w:eastAsia="Times New Roman" w:hAnsi="Times New Roman" w:cs="Times New Roman"/>
                <w:sz w:val="20"/>
                <w:szCs w:val="20"/>
                <w:lang w:val="en-US"/>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 1</w:t>
            </w:r>
            <w:r w:rsidR="00FC055A">
              <w:rPr>
                <w:rFonts w:ascii="Times New Roman" w:eastAsia="Times New Roman" w:hAnsi="Times New Roman" w:cs="Times New Roman"/>
                <w:sz w:val="20"/>
                <w:szCs w:val="20"/>
                <w:lang w:val="en-US"/>
              </w:rPr>
              <w:t>25</w:t>
            </w:r>
            <w:r>
              <w:rPr>
                <w:rFonts w:ascii="Times New Roman" w:eastAsia="Times New Roman" w:hAnsi="Times New Roman" w:cs="Times New Roman"/>
                <w:sz w:val="20"/>
                <w:szCs w:val="20"/>
                <w:lang w:val="en-US"/>
              </w:rPr>
              <w:t xml:space="preserve">, </w:t>
            </w:r>
            <w:r w:rsidR="00FC055A">
              <w:rPr>
                <w:rFonts w:ascii="Times New Roman" w:eastAsia="Times New Roman" w:hAnsi="Times New Roman" w:cs="Times New Roman"/>
                <w:sz w:val="20"/>
                <w:szCs w:val="20"/>
                <w:lang w:val="en-US"/>
              </w:rPr>
              <w:t>185</w:t>
            </w:r>
            <w:r w:rsidR="0032558B">
              <w:rPr>
                <w:rFonts w:ascii="Times New Roman" w:eastAsia="Times New Roman" w:hAnsi="Times New Roman" w:cs="Times New Roman"/>
                <w:sz w:val="20"/>
                <w:szCs w:val="20"/>
                <w:lang w:val="en-US"/>
              </w:rPr>
              <w:t>-189</w:t>
            </w:r>
          </w:p>
        </w:tc>
        <w:tc>
          <w:tcPr>
            <w:tcW w:w="2834" w:type="dxa"/>
            <w:gridSpan w:val="2"/>
          </w:tcPr>
          <w:p w14:paraId="4EE874C5" w14:textId="77777777" w:rsidR="00817D46" w:rsidRPr="002F058C" w:rsidRDefault="00817D46" w:rsidP="00817D46">
            <w:pPr>
              <w:jc w:val="both"/>
              <w:rPr>
                <w:rFonts w:ascii="Times New Roman" w:eastAsia="Times New Roman" w:hAnsi="Times New Roman" w:cs="Times New Roman"/>
                <w:sz w:val="20"/>
                <w:szCs w:val="20"/>
                <w:lang w:val="en-US"/>
              </w:rPr>
            </w:pPr>
          </w:p>
        </w:tc>
      </w:tr>
      <w:tr w:rsidR="00817D46" w:rsidRPr="002F058C" w14:paraId="6F543546" w14:textId="77777777" w:rsidTr="0037529A">
        <w:trPr>
          <w:trHeight w:val="28"/>
        </w:trPr>
        <w:tc>
          <w:tcPr>
            <w:tcW w:w="1275" w:type="dxa"/>
            <w:gridSpan w:val="4"/>
            <w:vMerge/>
          </w:tcPr>
          <w:p w14:paraId="60800CF0" w14:textId="77777777" w:rsidR="00817D46" w:rsidRPr="002F058C" w:rsidRDefault="00817D46" w:rsidP="00817D46">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5251" w:type="dxa"/>
            <w:gridSpan w:val="9"/>
          </w:tcPr>
          <w:p w14:paraId="2B7D2DC7" w14:textId="56D82B3D" w:rsidR="00817D46" w:rsidRPr="002F058C" w:rsidRDefault="00817D46" w:rsidP="00817D4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tcPr>
          <w:p w14:paraId="7C51F5EB" w14:textId="3DFF9AD4" w:rsidR="00817D46" w:rsidRPr="002F058C" w:rsidRDefault="00817D46" w:rsidP="00817D46">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817D46" w:rsidRPr="002F058C" w14:paraId="58A75991" w14:textId="77777777" w:rsidTr="0037529A">
        <w:trPr>
          <w:trHeight w:val="28"/>
        </w:trPr>
        <w:tc>
          <w:tcPr>
            <w:tcW w:w="1275" w:type="dxa"/>
            <w:gridSpan w:val="4"/>
            <w:vMerge/>
          </w:tcPr>
          <w:p w14:paraId="0C8CB6D8" w14:textId="77777777" w:rsidR="00817D46" w:rsidRPr="002F058C" w:rsidRDefault="00817D46" w:rsidP="00817D46">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5251" w:type="dxa"/>
            <w:gridSpan w:val="9"/>
            <w:shd w:val="clear" w:color="auto" w:fill="9CC2E5" w:themeFill="accent5" w:themeFillTint="99"/>
          </w:tcPr>
          <w:p w14:paraId="0D4F2C0D" w14:textId="1E2E3EC3" w:rsidR="00817D46" w:rsidRPr="002F058C" w:rsidRDefault="00817D46" w:rsidP="00817D4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817D46">
              <w:rPr>
                <w:rFonts w:ascii="Times New Roman" w:eastAsia="Times New Roman" w:hAnsi="Times New Roman" w:cs="Times New Roman"/>
                <w:sz w:val="20"/>
                <w:szCs w:val="20"/>
                <w:lang w:val="en-US"/>
              </w:rPr>
              <w:t xml:space="preserve">Saturated and unsaturated organic compounds: alkanes, cycloalkanes, alkenes, </w:t>
            </w:r>
            <w:proofErr w:type="spellStart"/>
            <w:r w:rsidRPr="00817D46">
              <w:rPr>
                <w:rFonts w:ascii="Times New Roman" w:eastAsia="Times New Roman" w:hAnsi="Times New Roman" w:cs="Times New Roman"/>
                <w:sz w:val="20"/>
                <w:szCs w:val="20"/>
                <w:lang w:val="en-US"/>
              </w:rPr>
              <w:t>alkadienes</w:t>
            </w:r>
            <w:proofErr w:type="spellEnd"/>
            <w:r w:rsidRPr="00817D46">
              <w:rPr>
                <w:rFonts w:ascii="Times New Roman" w:eastAsia="Times New Roman" w:hAnsi="Times New Roman" w:cs="Times New Roman"/>
                <w:sz w:val="20"/>
                <w:szCs w:val="20"/>
                <w:lang w:val="en-US"/>
              </w:rPr>
              <w:t>, alkynes</w:t>
            </w:r>
          </w:p>
        </w:tc>
        <w:tc>
          <w:tcPr>
            <w:tcW w:w="2834" w:type="dxa"/>
            <w:gridSpan w:val="2"/>
            <w:shd w:val="clear" w:color="auto" w:fill="9CC2E5" w:themeFill="accent5" w:themeFillTint="99"/>
          </w:tcPr>
          <w:p w14:paraId="3159AF50" w14:textId="5F75D30B" w:rsidR="00817D46" w:rsidRPr="002F058C" w:rsidRDefault="00817D46" w:rsidP="00817D46">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r>
      <w:tr w:rsidR="00817D46" w:rsidRPr="00C217A0" w14:paraId="5D0BAA41" w14:textId="77777777" w:rsidTr="0037529A">
        <w:trPr>
          <w:trHeight w:val="789"/>
        </w:trPr>
        <w:tc>
          <w:tcPr>
            <w:tcW w:w="1275" w:type="dxa"/>
            <w:gridSpan w:val="4"/>
            <w:vMerge/>
          </w:tcPr>
          <w:p w14:paraId="2723F0C9" w14:textId="77777777" w:rsidR="00817D46" w:rsidRPr="002F058C" w:rsidRDefault="00817D46" w:rsidP="00817D46">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5251" w:type="dxa"/>
            <w:gridSpan w:val="9"/>
            <w:shd w:val="clear" w:color="auto" w:fill="9CC2E5" w:themeFill="accent5" w:themeFillTint="99"/>
          </w:tcPr>
          <w:p w14:paraId="462E36B8" w14:textId="77777777" w:rsidR="00817D46" w:rsidRDefault="00817D46" w:rsidP="00817D4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2A9778E9" w14:textId="602B9B81" w:rsidR="00817D46" w:rsidRPr="00C217A0" w:rsidRDefault="00817D46" w:rsidP="00817D46">
            <w:pPr>
              <w:spacing w:after="160" w:line="256" w:lineRule="auto"/>
              <w:jc w:val="both"/>
              <w:rPr>
                <w:rFonts w:ascii="Times New Roman" w:eastAsia="Times New Roman" w:hAnsi="Times New Roman" w:cs="Times New Roman"/>
                <w:sz w:val="20"/>
                <w:szCs w:val="20"/>
                <w:lang w:val="en-US"/>
              </w:rPr>
            </w:pPr>
            <w:r w:rsidRPr="00817D46">
              <w:rPr>
                <w:rFonts w:ascii="Times New Roman" w:eastAsia="Times New Roman" w:hAnsi="Times New Roman" w:cs="Times New Roman"/>
                <w:sz w:val="20"/>
                <w:szCs w:val="20"/>
                <w:lang w:val="en-US"/>
              </w:rPr>
              <w:t xml:space="preserve">Organic Chemistry. International student version. </w:t>
            </w:r>
            <w:r w:rsidRPr="00FC055A">
              <w:rPr>
                <w:rFonts w:ascii="Times New Roman" w:eastAsia="Times New Roman" w:hAnsi="Times New Roman" w:cs="Times New Roman"/>
                <w:sz w:val="20"/>
                <w:szCs w:val="20"/>
                <w:lang w:val="en-US"/>
              </w:rPr>
              <w:t xml:space="preserve">10ed. </w:t>
            </w:r>
            <w:proofErr w:type="spellStart"/>
            <w:r w:rsidRPr="00FC055A">
              <w:rPr>
                <w:rFonts w:ascii="Times New Roman" w:eastAsia="Times New Roman" w:hAnsi="Times New Roman" w:cs="Times New Roman"/>
                <w:sz w:val="20"/>
                <w:szCs w:val="20"/>
                <w:lang w:val="en-US"/>
              </w:rPr>
              <w:t>T.w.Graham</w:t>
            </w:r>
            <w:proofErr w:type="spellEnd"/>
            <w:r w:rsidRPr="00FC055A">
              <w:rPr>
                <w:rFonts w:ascii="Times New Roman" w:eastAsia="Times New Roman" w:hAnsi="Times New Roman" w:cs="Times New Roman"/>
                <w:sz w:val="20"/>
                <w:szCs w:val="20"/>
                <w:lang w:val="en-US"/>
              </w:rPr>
              <w:t xml:space="preserve"> </w:t>
            </w:r>
            <w:proofErr w:type="spellStart"/>
            <w:r w:rsidRPr="00FC055A">
              <w:rPr>
                <w:rFonts w:ascii="Times New Roman" w:eastAsia="Times New Roman" w:hAnsi="Times New Roman" w:cs="Times New Roman"/>
                <w:sz w:val="20"/>
                <w:szCs w:val="20"/>
                <w:lang w:val="en-US"/>
              </w:rPr>
              <w:t>Solomons</w:t>
            </w:r>
            <w:proofErr w:type="spellEnd"/>
            <w:r w:rsidRPr="00FC055A">
              <w:rPr>
                <w:rFonts w:ascii="Times New Roman" w:eastAsia="Times New Roman" w:hAnsi="Times New Roman" w:cs="Times New Roman"/>
                <w:sz w:val="20"/>
                <w:szCs w:val="20"/>
                <w:lang w:val="en-US"/>
              </w:rPr>
              <w:t xml:space="preserve">, Craig. </w:t>
            </w:r>
            <w:r w:rsidRPr="00C217A0">
              <w:rPr>
                <w:rFonts w:ascii="Times New Roman" w:eastAsia="Times New Roman" w:hAnsi="Times New Roman" w:cs="Times New Roman"/>
                <w:sz w:val="20"/>
                <w:szCs w:val="20"/>
                <w:lang w:val="en-US"/>
              </w:rPr>
              <w:t xml:space="preserve">B. </w:t>
            </w:r>
            <w:proofErr w:type="spellStart"/>
            <w:r w:rsidRPr="00C217A0">
              <w:rPr>
                <w:rFonts w:ascii="Times New Roman" w:eastAsia="Times New Roman" w:hAnsi="Times New Roman" w:cs="Times New Roman"/>
                <w:sz w:val="20"/>
                <w:szCs w:val="20"/>
                <w:lang w:val="en-US"/>
              </w:rPr>
              <w:t>Fryhle</w:t>
            </w:r>
            <w:proofErr w:type="spellEnd"/>
            <w:r w:rsidRPr="00C217A0">
              <w:rPr>
                <w:rFonts w:ascii="Times New Roman" w:eastAsia="Times New Roman" w:hAnsi="Times New Roman" w:cs="Times New Roman"/>
                <w:sz w:val="20"/>
                <w:szCs w:val="20"/>
                <w:lang w:val="en-US"/>
              </w:rPr>
              <w:t>., pp. 54-97</w:t>
            </w:r>
          </w:p>
        </w:tc>
        <w:tc>
          <w:tcPr>
            <w:tcW w:w="2834" w:type="dxa"/>
            <w:gridSpan w:val="2"/>
            <w:shd w:val="clear" w:color="auto" w:fill="9CC2E5" w:themeFill="accent5" w:themeFillTint="99"/>
          </w:tcPr>
          <w:p w14:paraId="10064EDA" w14:textId="77777777" w:rsidR="00817D46" w:rsidRPr="00817D46" w:rsidRDefault="00817D46" w:rsidP="00817D46">
            <w:pPr>
              <w:jc w:val="both"/>
              <w:rPr>
                <w:rFonts w:ascii="Times New Roman" w:eastAsia="Times New Roman" w:hAnsi="Times New Roman" w:cs="Times New Roman"/>
                <w:sz w:val="20"/>
                <w:szCs w:val="20"/>
                <w:lang w:val="en-US"/>
              </w:rPr>
            </w:pPr>
          </w:p>
        </w:tc>
      </w:tr>
      <w:tr w:rsidR="00817D46" w14:paraId="3DDD67EC" w14:textId="77777777" w:rsidTr="0037529A">
        <w:trPr>
          <w:trHeight w:val="28"/>
        </w:trPr>
        <w:tc>
          <w:tcPr>
            <w:tcW w:w="1275" w:type="dxa"/>
            <w:gridSpan w:val="4"/>
            <w:vMerge/>
          </w:tcPr>
          <w:p w14:paraId="51C73EFC" w14:textId="77777777" w:rsidR="00817D46" w:rsidRPr="002F058C" w:rsidRDefault="00817D46" w:rsidP="00817D46">
            <w:pPr>
              <w:widowControl w:val="0"/>
              <w:pBdr>
                <w:top w:val="nil"/>
                <w:left w:val="nil"/>
                <w:bottom w:val="nil"/>
                <w:right w:val="nil"/>
                <w:between w:val="nil"/>
              </w:pBdr>
              <w:rPr>
                <w:rFonts w:ascii="Times New Roman" w:eastAsia="Times New Roman" w:hAnsi="Times New Roman" w:cs="Times New Roman"/>
                <w:sz w:val="20"/>
                <w:szCs w:val="20"/>
                <w:lang w:val="en-US"/>
              </w:rPr>
            </w:pPr>
          </w:p>
        </w:tc>
        <w:tc>
          <w:tcPr>
            <w:tcW w:w="5251" w:type="dxa"/>
            <w:gridSpan w:val="9"/>
            <w:shd w:val="clear" w:color="auto" w:fill="9CC2E5" w:themeFill="accent5" w:themeFillTint="99"/>
          </w:tcPr>
          <w:p w14:paraId="63C82C13" w14:textId="08FF98D8" w:rsidR="00817D46" w:rsidRPr="00817D46" w:rsidRDefault="00817D46" w:rsidP="00817D4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114FCFA3" w14:textId="50975795" w:rsidR="00817D46" w:rsidRDefault="00817D46" w:rsidP="00817D4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r>
      <w:tr w:rsidR="00D83D33" w14:paraId="3EBF12D4" w14:textId="77777777" w:rsidTr="0037529A">
        <w:trPr>
          <w:trHeight w:val="78"/>
        </w:trPr>
        <w:tc>
          <w:tcPr>
            <w:tcW w:w="1275" w:type="dxa"/>
            <w:gridSpan w:val="4"/>
            <w:vMerge w:val="restart"/>
          </w:tcPr>
          <w:p w14:paraId="238F6E22" w14:textId="77777777" w:rsidR="00D83D33" w:rsidRDefault="00D83D33" w:rsidP="00D83D33">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5080E51E" w14:textId="1F220412" w:rsidR="00D83D33" w:rsidRPr="00D83D33" w:rsidRDefault="00C217A0" w:rsidP="00D83D3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DE0586">
              <w:rPr>
                <w:rFonts w:ascii="Times New Roman" w:eastAsia="Times New Roman" w:hAnsi="Times New Roman" w:cs="Times New Roman"/>
                <w:sz w:val="20"/>
                <w:szCs w:val="20"/>
                <w:lang w:val="en-US"/>
              </w:rPr>
              <w:t>Gene expression: Transcription of genetic information and mRNA processing</w:t>
            </w:r>
          </w:p>
        </w:tc>
        <w:tc>
          <w:tcPr>
            <w:tcW w:w="2834" w:type="dxa"/>
            <w:gridSpan w:val="2"/>
          </w:tcPr>
          <w:p w14:paraId="7BE296C6" w14:textId="71DA1007" w:rsidR="00D83D33" w:rsidRDefault="00D83D33" w:rsidP="00D83D3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2+2</w:t>
            </w:r>
          </w:p>
        </w:tc>
      </w:tr>
      <w:tr w:rsidR="00D83D33" w14:paraId="7A998025" w14:textId="77777777" w:rsidTr="0037529A">
        <w:trPr>
          <w:trHeight w:val="78"/>
        </w:trPr>
        <w:tc>
          <w:tcPr>
            <w:tcW w:w="1275" w:type="dxa"/>
            <w:gridSpan w:val="4"/>
            <w:vMerge/>
          </w:tcPr>
          <w:p w14:paraId="081DF1B7" w14:textId="77777777" w:rsidR="00D83D33" w:rsidRDefault="00D83D33" w:rsidP="00D83D33">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55A5CFDB" w14:textId="77777777" w:rsidR="00D83D33" w:rsidRDefault="00D83D33" w:rsidP="00D83D3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3F65C46A" w14:textId="2AFBB770" w:rsidR="00D83D33" w:rsidRDefault="00D83D33" w:rsidP="00D83D33">
            <w:p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Alberts</w:t>
            </w:r>
            <w:proofErr w:type="spellEnd"/>
            <w:r w:rsidRPr="0024090B">
              <w:rPr>
                <w:rFonts w:ascii="Times New Roman" w:eastAsia="Times New Roman" w:hAnsi="Times New Roman" w:cs="Times New Roman"/>
                <w:sz w:val="20"/>
                <w:szCs w:val="20"/>
                <w:lang w:val="en-US"/>
              </w:rPr>
              <w:t xml:space="preserve"> B. et al. Molecular biology of the cell. 6th ed. 2015</w:t>
            </w:r>
            <w:proofErr w:type="gramStart"/>
            <w:r>
              <w:rPr>
                <w:rFonts w:ascii="Times New Roman" w:eastAsia="Times New Roman" w:hAnsi="Times New Roman" w:cs="Times New Roman"/>
                <w:sz w:val="20"/>
                <w:szCs w:val="20"/>
                <w:lang w:val="en-US"/>
              </w:rPr>
              <w:t>,</w:t>
            </w:r>
            <w:r w:rsidR="00234D4B">
              <w:rPr>
                <w:rFonts w:ascii="Times New Roman" w:eastAsia="Times New Roman" w:hAnsi="Times New Roman" w:cs="Times New Roman"/>
                <w:sz w:val="20"/>
                <w:szCs w:val="20"/>
                <w:lang w:val="en-US"/>
              </w:rPr>
              <w:t>p</w:t>
            </w:r>
            <w:proofErr w:type="gramEnd"/>
            <w:r w:rsidR="00234D4B">
              <w:rPr>
                <w:rFonts w:ascii="Times New Roman" w:eastAsia="Times New Roman" w:hAnsi="Times New Roman" w:cs="Times New Roman"/>
                <w:sz w:val="20"/>
                <w:szCs w:val="20"/>
                <w:lang w:val="en-US"/>
              </w:rPr>
              <w:t>. 179-193.</w:t>
            </w:r>
          </w:p>
          <w:p w14:paraId="7FCEBEEF" w14:textId="7373F59C" w:rsidR="00D83D33" w:rsidRDefault="00D83D33" w:rsidP="00D83D33">
            <w:pPr>
              <w:jc w:val="both"/>
              <w:rPr>
                <w:rFonts w:ascii="Times New Roman" w:eastAsia="Times New Roman" w:hAnsi="Times New Roman" w:cs="Times New Roman"/>
                <w:sz w:val="20"/>
                <w:szCs w:val="20"/>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 </w:t>
            </w:r>
            <w:r w:rsidR="00234D4B">
              <w:rPr>
                <w:rFonts w:ascii="Times New Roman" w:eastAsia="Times New Roman" w:hAnsi="Times New Roman" w:cs="Times New Roman"/>
                <w:sz w:val="20"/>
                <w:szCs w:val="20"/>
                <w:lang w:val="en-US"/>
              </w:rPr>
              <w:t>155-175</w:t>
            </w:r>
          </w:p>
        </w:tc>
        <w:tc>
          <w:tcPr>
            <w:tcW w:w="2834" w:type="dxa"/>
            <w:gridSpan w:val="2"/>
          </w:tcPr>
          <w:p w14:paraId="397FE5A3" w14:textId="77777777" w:rsidR="00D83D33" w:rsidRDefault="00D83D33" w:rsidP="00D83D33">
            <w:pPr>
              <w:jc w:val="both"/>
              <w:rPr>
                <w:rFonts w:ascii="Times New Roman" w:eastAsia="Times New Roman" w:hAnsi="Times New Roman" w:cs="Times New Roman"/>
                <w:sz w:val="20"/>
                <w:szCs w:val="20"/>
              </w:rPr>
            </w:pPr>
          </w:p>
        </w:tc>
      </w:tr>
      <w:tr w:rsidR="00D83D33" w14:paraId="781783A1" w14:textId="77777777" w:rsidTr="0037529A">
        <w:trPr>
          <w:trHeight w:val="78"/>
        </w:trPr>
        <w:tc>
          <w:tcPr>
            <w:tcW w:w="1275" w:type="dxa"/>
            <w:gridSpan w:val="4"/>
            <w:vMerge/>
          </w:tcPr>
          <w:p w14:paraId="6DD5F4CA" w14:textId="77777777" w:rsidR="00D83D33" w:rsidRDefault="00D83D33" w:rsidP="00D83D33">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441CD235" w14:textId="5F3C9C84" w:rsidR="00D83D33" w:rsidRPr="00D83D33" w:rsidRDefault="00D83D33" w:rsidP="00D83D3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tcPr>
          <w:p w14:paraId="20B91997" w14:textId="334D4A59" w:rsidR="00D83D33" w:rsidRDefault="00D83D33" w:rsidP="00D83D3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p>
        </w:tc>
      </w:tr>
      <w:tr w:rsidR="00D83D33" w14:paraId="68C03480" w14:textId="77777777" w:rsidTr="0037529A">
        <w:trPr>
          <w:trHeight w:val="78"/>
        </w:trPr>
        <w:tc>
          <w:tcPr>
            <w:tcW w:w="1275" w:type="dxa"/>
            <w:gridSpan w:val="4"/>
            <w:vMerge/>
          </w:tcPr>
          <w:p w14:paraId="3921A628" w14:textId="77777777" w:rsidR="00D83D33" w:rsidRDefault="00D83D33" w:rsidP="00D83D33">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5AF0314F" w14:textId="0BF3EDBA" w:rsidR="00D83D33" w:rsidRPr="00D83D33" w:rsidRDefault="00D83D33" w:rsidP="00D83D3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D83D33">
              <w:rPr>
                <w:rFonts w:ascii="Times New Roman" w:eastAsia="Times New Roman" w:hAnsi="Times New Roman" w:cs="Times New Roman"/>
                <w:sz w:val="20"/>
                <w:szCs w:val="20"/>
                <w:lang w:val="en-US"/>
              </w:rPr>
              <w:t>Aromatic compounds</w:t>
            </w:r>
          </w:p>
        </w:tc>
        <w:tc>
          <w:tcPr>
            <w:tcW w:w="2834" w:type="dxa"/>
            <w:gridSpan w:val="2"/>
            <w:shd w:val="clear" w:color="auto" w:fill="9CC2E5" w:themeFill="accent5" w:themeFillTint="99"/>
          </w:tcPr>
          <w:p w14:paraId="4BA0894D" w14:textId="60C3794A" w:rsidR="00D83D33" w:rsidRDefault="00D83D33" w:rsidP="00D83D3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1+2</w:t>
            </w:r>
          </w:p>
        </w:tc>
      </w:tr>
      <w:tr w:rsidR="00D83D33" w:rsidRPr="00B20DC0" w14:paraId="01A48E14" w14:textId="77777777" w:rsidTr="0037529A">
        <w:trPr>
          <w:trHeight w:val="78"/>
        </w:trPr>
        <w:tc>
          <w:tcPr>
            <w:tcW w:w="1275" w:type="dxa"/>
            <w:gridSpan w:val="4"/>
            <w:vMerge/>
          </w:tcPr>
          <w:p w14:paraId="30AAF110" w14:textId="77777777" w:rsidR="00D83D33" w:rsidRDefault="00D83D33" w:rsidP="00D83D33">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4610EF3D" w14:textId="77777777" w:rsidR="00D83D33" w:rsidRDefault="00D83D33" w:rsidP="00D83D3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28EEAF22" w14:textId="08E8857C" w:rsidR="00D83D33" w:rsidRPr="00C217A0" w:rsidRDefault="00D83D33" w:rsidP="00D83D33">
            <w:pPr>
              <w:jc w:val="both"/>
              <w:rPr>
                <w:rFonts w:ascii="Times New Roman" w:eastAsia="Times New Roman" w:hAnsi="Times New Roman" w:cs="Times New Roman"/>
                <w:sz w:val="20"/>
                <w:szCs w:val="20"/>
                <w:lang w:val="en-US"/>
              </w:rPr>
            </w:pPr>
            <w:r w:rsidRPr="00D83D33">
              <w:rPr>
                <w:rFonts w:ascii="Times New Roman" w:eastAsia="Times New Roman" w:hAnsi="Times New Roman" w:cs="Times New Roman"/>
                <w:sz w:val="20"/>
                <w:szCs w:val="20"/>
                <w:lang w:val="en-US"/>
              </w:rPr>
              <w:lastRenderedPageBreak/>
              <w:t xml:space="preserve">Organic Chemistry. International student version. 10ed. </w:t>
            </w:r>
            <w:proofErr w:type="spellStart"/>
            <w:r w:rsidRPr="00D83D33">
              <w:rPr>
                <w:rFonts w:ascii="Times New Roman" w:eastAsia="Times New Roman" w:hAnsi="Times New Roman" w:cs="Times New Roman"/>
                <w:sz w:val="20"/>
                <w:szCs w:val="20"/>
                <w:lang w:val="en-US"/>
              </w:rPr>
              <w:t>T.w.Graham</w:t>
            </w:r>
            <w:proofErr w:type="spellEnd"/>
            <w:r w:rsidRPr="00D83D33">
              <w:rPr>
                <w:rFonts w:ascii="Times New Roman" w:eastAsia="Times New Roman" w:hAnsi="Times New Roman" w:cs="Times New Roman"/>
                <w:sz w:val="20"/>
                <w:szCs w:val="20"/>
                <w:lang w:val="en-US"/>
              </w:rPr>
              <w:t xml:space="preserve"> </w:t>
            </w:r>
            <w:proofErr w:type="spellStart"/>
            <w:r w:rsidRPr="00D83D33">
              <w:rPr>
                <w:rFonts w:ascii="Times New Roman" w:eastAsia="Times New Roman" w:hAnsi="Times New Roman" w:cs="Times New Roman"/>
                <w:sz w:val="20"/>
                <w:szCs w:val="20"/>
                <w:lang w:val="en-US"/>
              </w:rPr>
              <w:t>Solomons</w:t>
            </w:r>
            <w:proofErr w:type="spellEnd"/>
            <w:r w:rsidRPr="00D83D33">
              <w:rPr>
                <w:rFonts w:ascii="Times New Roman" w:eastAsia="Times New Roman" w:hAnsi="Times New Roman" w:cs="Times New Roman"/>
                <w:sz w:val="20"/>
                <w:szCs w:val="20"/>
                <w:lang w:val="en-US"/>
              </w:rPr>
              <w:t xml:space="preserve">, Craig. B. </w:t>
            </w:r>
            <w:proofErr w:type="spellStart"/>
            <w:r w:rsidRPr="00D83D33">
              <w:rPr>
                <w:rFonts w:ascii="Times New Roman" w:eastAsia="Times New Roman" w:hAnsi="Times New Roman" w:cs="Times New Roman"/>
                <w:sz w:val="20"/>
                <w:szCs w:val="20"/>
                <w:lang w:val="en-US"/>
              </w:rPr>
              <w:t>Fryhle</w:t>
            </w:r>
            <w:proofErr w:type="spellEnd"/>
            <w:r w:rsidRPr="00D83D33">
              <w:rPr>
                <w:rFonts w:ascii="Times New Roman" w:eastAsia="Times New Roman" w:hAnsi="Times New Roman" w:cs="Times New Roman"/>
                <w:sz w:val="20"/>
                <w:szCs w:val="20"/>
                <w:lang w:val="en-US"/>
              </w:rPr>
              <w:t>., pp. 729-778</w:t>
            </w:r>
          </w:p>
        </w:tc>
        <w:tc>
          <w:tcPr>
            <w:tcW w:w="2834" w:type="dxa"/>
            <w:gridSpan w:val="2"/>
            <w:shd w:val="clear" w:color="auto" w:fill="9CC2E5" w:themeFill="accent5" w:themeFillTint="99"/>
          </w:tcPr>
          <w:p w14:paraId="67C1674B" w14:textId="77777777" w:rsidR="00D83D33" w:rsidRPr="00C217A0" w:rsidRDefault="00D83D33" w:rsidP="00D83D33">
            <w:pPr>
              <w:jc w:val="both"/>
              <w:rPr>
                <w:rFonts w:ascii="Times New Roman" w:eastAsia="Times New Roman" w:hAnsi="Times New Roman" w:cs="Times New Roman"/>
                <w:sz w:val="20"/>
                <w:szCs w:val="20"/>
                <w:lang w:val="en-US"/>
              </w:rPr>
            </w:pPr>
          </w:p>
        </w:tc>
      </w:tr>
      <w:tr w:rsidR="00D83D33" w14:paraId="2BF933E3" w14:textId="77777777" w:rsidTr="0037529A">
        <w:trPr>
          <w:trHeight w:val="78"/>
        </w:trPr>
        <w:tc>
          <w:tcPr>
            <w:tcW w:w="1275" w:type="dxa"/>
            <w:gridSpan w:val="4"/>
            <w:vMerge/>
          </w:tcPr>
          <w:p w14:paraId="20EB42F9" w14:textId="77777777" w:rsidR="00D83D33" w:rsidRPr="00C217A0" w:rsidRDefault="00D83D33" w:rsidP="00D83D33">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7C751CA7" w14:textId="09A8083F" w:rsidR="00D83D33" w:rsidRPr="00D83D33" w:rsidRDefault="00D83D33" w:rsidP="00D83D3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33D921FA" w14:textId="0E5109F8" w:rsidR="00D83D33" w:rsidRDefault="00D83D33" w:rsidP="00D83D3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r>
      <w:tr w:rsidR="00B20DC0" w14:paraId="3C33BEB3" w14:textId="77777777" w:rsidTr="0037529A">
        <w:trPr>
          <w:trHeight w:val="64"/>
        </w:trPr>
        <w:tc>
          <w:tcPr>
            <w:tcW w:w="1275" w:type="dxa"/>
            <w:gridSpan w:val="4"/>
            <w:vMerge w:val="restart"/>
          </w:tcPr>
          <w:p w14:paraId="4342343E" w14:textId="77777777" w:rsidR="00B20DC0" w:rsidRDefault="00B20DC0" w:rsidP="00DE0586">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5DDB1792" w14:textId="6235DE0C" w:rsidR="00B20DC0" w:rsidRPr="00DE0586" w:rsidRDefault="00B20DC0" w:rsidP="00DE058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F064F0">
              <w:rPr>
                <w:rFonts w:ascii="Times New Roman" w:eastAsia="Times New Roman" w:hAnsi="Times New Roman" w:cs="Times New Roman"/>
                <w:sz w:val="20"/>
                <w:szCs w:val="20"/>
                <w:lang w:val="en-US"/>
              </w:rPr>
              <w:t>Gene expression: Translation of genetic information and post-translational</w:t>
            </w:r>
            <w:r>
              <w:rPr>
                <w:rFonts w:ascii="Times New Roman" w:eastAsia="Times New Roman" w:hAnsi="Times New Roman" w:cs="Times New Roman"/>
                <w:sz w:val="20"/>
                <w:szCs w:val="20"/>
                <w:lang w:val="en-US"/>
              </w:rPr>
              <w:t xml:space="preserve"> modification of proteins</w:t>
            </w:r>
          </w:p>
        </w:tc>
        <w:tc>
          <w:tcPr>
            <w:tcW w:w="2834" w:type="dxa"/>
            <w:gridSpan w:val="2"/>
          </w:tcPr>
          <w:p w14:paraId="39242F34" w14:textId="4BE55CE1" w:rsidR="00B20DC0" w:rsidRDefault="00B20DC0" w:rsidP="00DE058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2+2</w:t>
            </w:r>
          </w:p>
        </w:tc>
      </w:tr>
      <w:tr w:rsidR="00B20DC0" w14:paraId="65571377" w14:textId="77777777" w:rsidTr="0037529A">
        <w:trPr>
          <w:trHeight w:val="64"/>
        </w:trPr>
        <w:tc>
          <w:tcPr>
            <w:tcW w:w="1275" w:type="dxa"/>
            <w:gridSpan w:val="4"/>
            <w:vMerge/>
          </w:tcPr>
          <w:p w14:paraId="1A5699AF" w14:textId="77777777" w:rsidR="00B20DC0" w:rsidRDefault="00B20DC0" w:rsidP="00DE0586">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3928FB08" w14:textId="77777777" w:rsidR="00B20DC0" w:rsidRDefault="00B20DC0" w:rsidP="00DE058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74332CD5" w14:textId="239043B1" w:rsidR="00B20DC0" w:rsidRDefault="00B20DC0" w:rsidP="00DE0586">
            <w:p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Alberts</w:t>
            </w:r>
            <w:proofErr w:type="spellEnd"/>
            <w:r w:rsidRPr="0024090B">
              <w:rPr>
                <w:rFonts w:ascii="Times New Roman" w:eastAsia="Times New Roman" w:hAnsi="Times New Roman" w:cs="Times New Roman"/>
                <w:sz w:val="20"/>
                <w:szCs w:val="20"/>
                <w:lang w:val="en-US"/>
              </w:rPr>
              <w:t xml:space="preserve"> B. et al. Molecular biology of the cell. 6th ed. 2015</w:t>
            </w:r>
            <w:proofErr w:type="gramStart"/>
            <w:r>
              <w:rPr>
                <w:rFonts w:ascii="Times New Roman" w:eastAsia="Times New Roman" w:hAnsi="Times New Roman" w:cs="Times New Roman"/>
                <w:sz w:val="20"/>
                <w:szCs w:val="20"/>
                <w:lang w:val="en-US"/>
              </w:rPr>
              <w:t>,p</w:t>
            </w:r>
            <w:proofErr w:type="gramEnd"/>
            <w:r>
              <w:rPr>
                <w:rFonts w:ascii="Times New Roman" w:eastAsia="Times New Roman" w:hAnsi="Times New Roman" w:cs="Times New Roman"/>
                <w:sz w:val="20"/>
                <w:szCs w:val="20"/>
                <w:lang w:val="en-US"/>
              </w:rPr>
              <w:t>. 301- 333.</w:t>
            </w:r>
          </w:p>
          <w:p w14:paraId="07529709" w14:textId="0F75A1FB" w:rsidR="00B20DC0" w:rsidRDefault="00B20DC0" w:rsidP="00DE0586">
            <w:pPr>
              <w:jc w:val="both"/>
              <w:rPr>
                <w:rFonts w:ascii="Times New Roman" w:eastAsia="Times New Roman" w:hAnsi="Times New Roman" w:cs="Times New Roman"/>
                <w:sz w:val="20"/>
                <w:szCs w:val="20"/>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 254-299</w:t>
            </w:r>
          </w:p>
        </w:tc>
        <w:tc>
          <w:tcPr>
            <w:tcW w:w="2834" w:type="dxa"/>
            <w:gridSpan w:val="2"/>
          </w:tcPr>
          <w:p w14:paraId="0678DA30" w14:textId="77777777" w:rsidR="00B20DC0" w:rsidRDefault="00B20DC0" w:rsidP="00DE0586">
            <w:pPr>
              <w:jc w:val="both"/>
              <w:rPr>
                <w:rFonts w:ascii="Times New Roman" w:eastAsia="Times New Roman" w:hAnsi="Times New Roman" w:cs="Times New Roman"/>
                <w:sz w:val="20"/>
                <w:szCs w:val="20"/>
              </w:rPr>
            </w:pPr>
          </w:p>
        </w:tc>
      </w:tr>
      <w:tr w:rsidR="00B20DC0" w14:paraId="77FF76C3" w14:textId="77777777" w:rsidTr="0037529A">
        <w:trPr>
          <w:trHeight w:val="64"/>
        </w:trPr>
        <w:tc>
          <w:tcPr>
            <w:tcW w:w="1275" w:type="dxa"/>
            <w:gridSpan w:val="4"/>
            <w:vMerge/>
          </w:tcPr>
          <w:p w14:paraId="5892A6A1" w14:textId="77777777" w:rsidR="00B20DC0" w:rsidRDefault="00B20DC0" w:rsidP="00DE0586">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0D0F45A2" w14:textId="7AEF28AB" w:rsidR="00B20DC0" w:rsidRPr="00DE0586" w:rsidRDefault="00B20DC0" w:rsidP="00DE058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tcPr>
          <w:p w14:paraId="1DEF14D8" w14:textId="43F825DA" w:rsidR="00B20DC0" w:rsidRDefault="00B20DC0" w:rsidP="00DE058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p>
        </w:tc>
      </w:tr>
      <w:tr w:rsidR="00B20DC0" w14:paraId="11CE52E4" w14:textId="77777777" w:rsidTr="0037529A">
        <w:trPr>
          <w:trHeight w:val="64"/>
        </w:trPr>
        <w:tc>
          <w:tcPr>
            <w:tcW w:w="1275" w:type="dxa"/>
            <w:gridSpan w:val="4"/>
            <w:vMerge/>
          </w:tcPr>
          <w:p w14:paraId="1E7BFDF2" w14:textId="77777777" w:rsidR="00B20DC0" w:rsidRDefault="00B20DC0" w:rsidP="00DE0586">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15C9DDFF" w14:textId="39503C6B" w:rsidR="00B20DC0" w:rsidRPr="00DE0586" w:rsidRDefault="00B20DC0" w:rsidP="00DE058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DE0586">
              <w:rPr>
                <w:rFonts w:ascii="Times New Roman" w:eastAsia="Times New Roman" w:hAnsi="Times New Roman" w:cs="Times New Roman"/>
                <w:sz w:val="20"/>
                <w:szCs w:val="20"/>
                <w:lang w:val="en-US"/>
              </w:rPr>
              <w:t>Mono- and polyhydric alcohols, phenols, ethers</w:t>
            </w:r>
          </w:p>
        </w:tc>
        <w:tc>
          <w:tcPr>
            <w:tcW w:w="2834" w:type="dxa"/>
            <w:gridSpan w:val="2"/>
            <w:shd w:val="clear" w:color="auto" w:fill="9CC2E5" w:themeFill="accent5" w:themeFillTint="99"/>
          </w:tcPr>
          <w:p w14:paraId="7C563223" w14:textId="67509664" w:rsidR="00B20DC0" w:rsidRDefault="00B20DC0" w:rsidP="00DE058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1+2</w:t>
            </w:r>
          </w:p>
        </w:tc>
      </w:tr>
      <w:tr w:rsidR="00B20DC0" w:rsidRPr="00B20DC0" w14:paraId="37837D59" w14:textId="77777777" w:rsidTr="0037529A">
        <w:trPr>
          <w:trHeight w:val="64"/>
        </w:trPr>
        <w:tc>
          <w:tcPr>
            <w:tcW w:w="1275" w:type="dxa"/>
            <w:gridSpan w:val="4"/>
            <w:vMerge/>
          </w:tcPr>
          <w:p w14:paraId="334EB724" w14:textId="77777777" w:rsidR="00B20DC0" w:rsidRDefault="00B20DC0" w:rsidP="00DE0586">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19A65A50" w14:textId="77777777" w:rsidR="00B20DC0" w:rsidRDefault="00B20DC0" w:rsidP="00DE058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6DD4B066" w14:textId="3B6E3317" w:rsidR="00B20DC0" w:rsidRPr="00C217A0" w:rsidRDefault="00B20DC0" w:rsidP="00DE0586">
            <w:pPr>
              <w:jc w:val="both"/>
              <w:rPr>
                <w:rFonts w:ascii="Times New Roman" w:eastAsia="Times New Roman" w:hAnsi="Times New Roman" w:cs="Times New Roman"/>
                <w:sz w:val="20"/>
                <w:szCs w:val="20"/>
                <w:lang w:val="en-US"/>
              </w:rPr>
            </w:pPr>
            <w:r w:rsidRPr="00DE0586">
              <w:rPr>
                <w:rFonts w:ascii="Times New Roman" w:eastAsia="Times New Roman" w:hAnsi="Times New Roman" w:cs="Times New Roman"/>
                <w:sz w:val="20"/>
                <w:szCs w:val="20"/>
                <w:lang w:val="en-US"/>
              </w:rPr>
              <w:t xml:space="preserve">Organic Chemistry. International student version. 10ed. </w:t>
            </w:r>
            <w:proofErr w:type="spellStart"/>
            <w:r w:rsidRPr="00DE0586">
              <w:rPr>
                <w:rFonts w:ascii="Times New Roman" w:eastAsia="Times New Roman" w:hAnsi="Times New Roman" w:cs="Times New Roman"/>
                <w:sz w:val="20"/>
                <w:szCs w:val="20"/>
                <w:lang w:val="en-US"/>
              </w:rPr>
              <w:t>T.w.Graham</w:t>
            </w:r>
            <w:proofErr w:type="spellEnd"/>
            <w:r w:rsidRPr="00DE0586">
              <w:rPr>
                <w:rFonts w:ascii="Times New Roman" w:eastAsia="Times New Roman" w:hAnsi="Times New Roman" w:cs="Times New Roman"/>
                <w:sz w:val="20"/>
                <w:szCs w:val="20"/>
                <w:lang w:val="en-US"/>
              </w:rPr>
              <w:t xml:space="preserve"> </w:t>
            </w:r>
            <w:proofErr w:type="spellStart"/>
            <w:r w:rsidRPr="00DE0586">
              <w:rPr>
                <w:rFonts w:ascii="Times New Roman" w:eastAsia="Times New Roman" w:hAnsi="Times New Roman" w:cs="Times New Roman"/>
                <w:sz w:val="20"/>
                <w:szCs w:val="20"/>
                <w:lang w:val="en-US"/>
              </w:rPr>
              <w:t>Solomons</w:t>
            </w:r>
            <w:proofErr w:type="spellEnd"/>
            <w:r w:rsidRPr="00DE0586">
              <w:rPr>
                <w:rFonts w:ascii="Times New Roman" w:eastAsia="Times New Roman" w:hAnsi="Times New Roman" w:cs="Times New Roman"/>
                <w:sz w:val="20"/>
                <w:szCs w:val="20"/>
                <w:lang w:val="en-US"/>
              </w:rPr>
              <w:t xml:space="preserve">, Craig. </w:t>
            </w:r>
            <w:r w:rsidRPr="00C217A0">
              <w:rPr>
                <w:rFonts w:ascii="Times New Roman" w:eastAsia="Times New Roman" w:hAnsi="Times New Roman" w:cs="Times New Roman"/>
                <w:sz w:val="20"/>
                <w:szCs w:val="20"/>
                <w:lang w:val="en-US"/>
              </w:rPr>
              <w:t xml:space="preserve">B. </w:t>
            </w:r>
            <w:proofErr w:type="spellStart"/>
            <w:r w:rsidRPr="00C217A0">
              <w:rPr>
                <w:rFonts w:ascii="Times New Roman" w:eastAsia="Times New Roman" w:hAnsi="Times New Roman" w:cs="Times New Roman"/>
                <w:sz w:val="20"/>
                <w:szCs w:val="20"/>
                <w:lang w:val="en-US"/>
              </w:rPr>
              <w:t>Fryhle</w:t>
            </w:r>
            <w:proofErr w:type="spellEnd"/>
            <w:r w:rsidRPr="00C217A0">
              <w:rPr>
                <w:rFonts w:ascii="Times New Roman" w:eastAsia="Times New Roman" w:hAnsi="Times New Roman" w:cs="Times New Roman"/>
                <w:sz w:val="20"/>
                <w:szCs w:val="20"/>
                <w:lang w:val="en-US"/>
              </w:rPr>
              <w:t>., pp. 502-585</w:t>
            </w:r>
          </w:p>
        </w:tc>
        <w:tc>
          <w:tcPr>
            <w:tcW w:w="2834" w:type="dxa"/>
            <w:gridSpan w:val="2"/>
            <w:shd w:val="clear" w:color="auto" w:fill="9CC2E5" w:themeFill="accent5" w:themeFillTint="99"/>
          </w:tcPr>
          <w:p w14:paraId="13802E78" w14:textId="77777777" w:rsidR="00B20DC0" w:rsidRPr="00C217A0" w:rsidRDefault="00B20DC0" w:rsidP="00DE0586">
            <w:pPr>
              <w:jc w:val="both"/>
              <w:rPr>
                <w:rFonts w:ascii="Times New Roman" w:eastAsia="Times New Roman" w:hAnsi="Times New Roman" w:cs="Times New Roman"/>
                <w:sz w:val="20"/>
                <w:szCs w:val="20"/>
                <w:lang w:val="en-US"/>
              </w:rPr>
            </w:pPr>
          </w:p>
        </w:tc>
      </w:tr>
      <w:tr w:rsidR="00B20DC0" w14:paraId="0F14A3F3" w14:textId="77777777" w:rsidTr="0037529A">
        <w:trPr>
          <w:trHeight w:val="64"/>
        </w:trPr>
        <w:tc>
          <w:tcPr>
            <w:tcW w:w="1275" w:type="dxa"/>
            <w:gridSpan w:val="4"/>
            <w:vMerge/>
          </w:tcPr>
          <w:p w14:paraId="4A6C8B4F" w14:textId="77777777" w:rsidR="00B20DC0" w:rsidRPr="00C217A0" w:rsidRDefault="00B20DC0" w:rsidP="00DE0586">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41293695" w14:textId="3B334CAC" w:rsidR="00B20DC0" w:rsidRPr="00DE0586" w:rsidRDefault="00B20DC0" w:rsidP="00DE0586">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651FC6A5" w14:textId="3A112911" w:rsidR="00B20DC0" w:rsidRDefault="00B20DC0" w:rsidP="00DE058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r>
      <w:tr w:rsidR="00B20DC0" w14:paraId="6B6CA309" w14:textId="77777777" w:rsidTr="00B20DC0">
        <w:trPr>
          <w:trHeight w:val="64"/>
        </w:trPr>
        <w:tc>
          <w:tcPr>
            <w:tcW w:w="1275" w:type="dxa"/>
            <w:gridSpan w:val="4"/>
            <w:vMerge/>
          </w:tcPr>
          <w:p w14:paraId="1F7AE1B8" w14:textId="77777777" w:rsidR="00B20DC0" w:rsidRPr="00C217A0" w:rsidRDefault="00B20DC0" w:rsidP="00B20DC0">
            <w:pPr>
              <w:pBdr>
                <w:top w:val="nil"/>
                <w:left w:val="nil"/>
                <w:bottom w:val="nil"/>
                <w:right w:val="nil"/>
                <w:between w:val="nil"/>
              </w:pBdr>
              <w:rPr>
                <w:rFonts w:ascii="Times New Roman" w:eastAsia="Times New Roman" w:hAnsi="Times New Roman" w:cs="Times New Roman"/>
                <w:color w:val="000000"/>
                <w:sz w:val="20"/>
                <w:szCs w:val="20"/>
                <w:lang w:val="en-US"/>
              </w:rPr>
            </w:pPr>
          </w:p>
        </w:tc>
        <w:tc>
          <w:tcPr>
            <w:tcW w:w="5251" w:type="dxa"/>
            <w:gridSpan w:val="9"/>
            <w:shd w:val="clear" w:color="auto" w:fill="F4B083" w:themeFill="accent2" w:themeFillTint="99"/>
          </w:tcPr>
          <w:p w14:paraId="48321F91" w14:textId="390D907F" w:rsidR="00B20DC0" w:rsidRPr="002F058C" w:rsidRDefault="00B20DC0" w:rsidP="00DE0586">
            <w:pPr>
              <w:jc w:val="both"/>
              <w:rPr>
                <w:rFonts w:ascii="Times New Roman" w:eastAsia="Times New Roman" w:hAnsi="Times New Roman" w:cs="Times New Roman"/>
                <w:sz w:val="20"/>
                <w:szCs w:val="20"/>
                <w:lang w:val="en-US"/>
              </w:rPr>
            </w:pPr>
            <w:r w:rsidRPr="00E30D78">
              <w:rPr>
                <w:rFonts w:ascii="Times New Roman" w:eastAsia="Times New Roman" w:hAnsi="Times New Roman" w:cs="Times New Roman"/>
                <w:b/>
                <w:bCs/>
                <w:sz w:val="20"/>
                <w:szCs w:val="20"/>
                <w:lang w:val="en-US"/>
              </w:rPr>
              <w:t>Colloquium 1</w:t>
            </w:r>
          </w:p>
        </w:tc>
        <w:tc>
          <w:tcPr>
            <w:tcW w:w="2834" w:type="dxa"/>
            <w:gridSpan w:val="2"/>
            <w:shd w:val="clear" w:color="auto" w:fill="F4B083" w:themeFill="accent2" w:themeFillTint="99"/>
          </w:tcPr>
          <w:p w14:paraId="45F1E1B4" w14:textId="2EC6DE88" w:rsidR="00B20DC0" w:rsidRPr="00B20DC0" w:rsidRDefault="00B20DC0" w:rsidP="00DE058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E46D8" w14:paraId="5AC7C8AE" w14:textId="77777777" w:rsidTr="0037529A">
        <w:trPr>
          <w:trHeight w:val="78"/>
        </w:trPr>
        <w:tc>
          <w:tcPr>
            <w:tcW w:w="1275" w:type="dxa"/>
            <w:gridSpan w:val="4"/>
            <w:vMerge w:val="restart"/>
          </w:tcPr>
          <w:p w14:paraId="2827A694" w14:textId="77777777" w:rsidR="008E46D8" w:rsidRDefault="008E46D8" w:rsidP="008E46D8">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142E5588" w14:textId="5428B91D" w:rsidR="008E46D8" w:rsidRPr="008E46D8" w:rsidRDefault="00C217A0" w:rsidP="008E46D8">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4B3860">
              <w:rPr>
                <w:rFonts w:ascii="Times New Roman" w:eastAsia="Times New Roman" w:hAnsi="Times New Roman" w:cs="Times New Roman"/>
                <w:sz w:val="20"/>
                <w:szCs w:val="20"/>
                <w:lang w:val="en-US"/>
              </w:rPr>
              <w:t>Regulation of gene expression</w:t>
            </w:r>
          </w:p>
        </w:tc>
        <w:tc>
          <w:tcPr>
            <w:tcW w:w="2834" w:type="dxa"/>
            <w:gridSpan w:val="2"/>
          </w:tcPr>
          <w:p w14:paraId="50940D1C" w14:textId="4D71136C" w:rsidR="008E46D8" w:rsidRDefault="008E46D8" w:rsidP="008E46D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2+2</w:t>
            </w:r>
          </w:p>
        </w:tc>
      </w:tr>
      <w:tr w:rsidR="008E46D8" w14:paraId="57D4BF47" w14:textId="77777777" w:rsidTr="0037529A">
        <w:trPr>
          <w:trHeight w:val="78"/>
        </w:trPr>
        <w:tc>
          <w:tcPr>
            <w:tcW w:w="1275" w:type="dxa"/>
            <w:gridSpan w:val="4"/>
            <w:vMerge/>
          </w:tcPr>
          <w:p w14:paraId="00E7B6A5" w14:textId="77777777" w:rsidR="008E46D8" w:rsidRDefault="008E46D8" w:rsidP="008E46D8">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060307E8" w14:textId="77777777" w:rsidR="008E46D8" w:rsidRDefault="008E46D8" w:rsidP="008E46D8">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3D52F173" w14:textId="7B1054C7" w:rsidR="008E46D8" w:rsidRDefault="008E46D8" w:rsidP="008E46D8">
            <w:p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Alberts</w:t>
            </w:r>
            <w:proofErr w:type="spellEnd"/>
            <w:r w:rsidRPr="0024090B">
              <w:rPr>
                <w:rFonts w:ascii="Times New Roman" w:eastAsia="Times New Roman" w:hAnsi="Times New Roman" w:cs="Times New Roman"/>
                <w:sz w:val="20"/>
                <w:szCs w:val="20"/>
                <w:lang w:val="en-US"/>
              </w:rPr>
              <w:t xml:space="preserve"> B. et al. Molecular biology of the cell. 6th ed. 2015</w:t>
            </w:r>
            <w:proofErr w:type="gramStart"/>
            <w:r>
              <w:rPr>
                <w:rFonts w:ascii="Times New Roman" w:eastAsia="Times New Roman" w:hAnsi="Times New Roman" w:cs="Times New Roman"/>
                <w:sz w:val="20"/>
                <w:szCs w:val="20"/>
                <w:lang w:val="en-US"/>
              </w:rPr>
              <w:t>,p</w:t>
            </w:r>
            <w:proofErr w:type="gramEnd"/>
            <w:r>
              <w:rPr>
                <w:rFonts w:ascii="Times New Roman" w:eastAsia="Times New Roman" w:hAnsi="Times New Roman" w:cs="Times New Roman"/>
                <w:sz w:val="20"/>
                <w:szCs w:val="20"/>
                <w:lang w:val="en-US"/>
              </w:rPr>
              <w:t>. 3</w:t>
            </w:r>
            <w:r w:rsidR="00F064F0">
              <w:rPr>
                <w:rFonts w:ascii="Times New Roman" w:eastAsia="Times New Roman" w:hAnsi="Times New Roman" w:cs="Times New Roman"/>
                <w:sz w:val="20"/>
                <w:szCs w:val="20"/>
                <w:lang w:val="en-US"/>
              </w:rPr>
              <w:t>34</w:t>
            </w:r>
            <w:r>
              <w:rPr>
                <w:rFonts w:ascii="Times New Roman" w:eastAsia="Times New Roman" w:hAnsi="Times New Roman" w:cs="Times New Roman"/>
                <w:sz w:val="20"/>
                <w:szCs w:val="20"/>
                <w:lang w:val="en-US"/>
              </w:rPr>
              <w:t>- 3</w:t>
            </w:r>
            <w:r w:rsidR="00F064F0">
              <w:rPr>
                <w:rFonts w:ascii="Times New Roman" w:eastAsia="Times New Roman" w:hAnsi="Times New Roman" w:cs="Times New Roman"/>
                <w:sz w:val="20"/>
                <w:szCs w:val="20"/>
                <w:lang w:val="en-US"/>
              </w:rPr>
              <w:t>62</w:t>
            </w:r>
            <w:r>
              <w:rPr>
                <w:rFonts w:ascii="Times New Roman" w:eastAsia="Times New Roman" w:hAnsi="Times New Roman" w:cs="Times New Roman"/>
                <w:sz w:val="20"/>
                <w:szCs w:val="20"/>
                <w:lang w:val="en-US"/>
              </w:rPr>
              <w:t>.</w:t>
            </w:r>
          </w:p>
          <w:p w14:paraId="54567A55" w14:textId="2DFC40DE" w:rsidR="008E46D8" w:rsidRDefault="008E46D8" w:rsidP="008E46D8">
            <w:pPr>
              <w:jc w:val="both"/>
              <w:rPr>
                <w:rFonts w:ascii="Times New Roman" w:eastAsia="Times New Roman" w:hAnsi="Times New Roman" w:cs="Times New Roman"/>
                <w:sz w:val="20"/>
                <w:szCs w:val="20"/>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 </w:t>
            </w:r>
            <w:r w:rsidR="00F064F0">
              <w:rPr>
                <w:rFonts w:ascii="Times New Roman" w:eastAsia="Times New Roman" w:hAnsi="Times New Roman" w:cs="Times New Roman"/>
                <w:sz w:val="20"/>
                <w:szCs w:val="20"/>
                <w:lang w:val="en-US"/>
              </w:rPr>
              <w:t>309</w:t>
            </w:r>
            <w:r>
              <w:rPr>
                <w:rFonts w:ascii="Times New Roman" w:eastAsia="Times New Roman" w:hAnsi="Times New Roman" w:cs="Times New Roman"/>
                <w:sz w:val="20"/>
                <w:szCs w:val="20"/>
                <w:lang w:val="en-US"/>
              </w:rPr>
              <w:t>-</w:t>
            </w:r>
            <w:r w:rsidR="00F064F0">
              <w:rPr>
                <w:rFonts w:ascii="Times New Roman" w:eastAsia="Times New Roman" w:hAnsi="Times New Roman" w:cs="Times New Roman"/>
                <w:sz w:val="20"/>
                <w:szCs w:val="20"/>
                <w:lang w:val="en-US"/>
              </w:rPr>
              <w:t>337</w:t>
            </w:r>
          </w:p>
        </w:tc>
        <w:tc>
          <w:tcPr>
            <w:tcW w:w="2834" w:type="dxa"/>
            <w:gridSpan w:val="2"/>
          </w:tcPr>
          <w:p w14:paraId="149FF709" w14:textId="77777777" w:rsidR="008E46D8" w:rsidRDefault="008E46D8" w:rsidP="008E46D8">
            <w:pPr>
              <w:jc w:val="both"/>
              <w:rPr>
                <w:rFonts w:ascii="Times New Roman" w:eastAsia="Times New Roman" w:hAnsi="Times New Roman" w:cs="Times New Roman"/>
                <w:sz w:val="20"/>
                <w:szCs w:val="20"/>
              </w:rPr>
            </w:pPr>
          </w:p>
        </w:tc>
      </w:tr>
      <w:tr w:rsidR="008E46D8" w14:paraId="0EB843F7" w14:textId="77777777" w:rsidTr="0037529A">
        <w:trPr>
          <w:trHeight w:val="78"/>
        </w:trPr>
        <w:tc>
          <w:tcPr>
            <w:tcW w:w="1275" w:type="dxa"/>
            <w:gridSpan w:val="4"/>
            <w:vMerge/>
          </w:tcPr>
          <w:p w14:paraId="3DBA7C59" w14:textId="77777777" w:rsidR="008E46D8" w:rsidRDefault="008E46D8" w:rsidP="008E46D8">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36413235" w14:textId="1C593707" w:rsidR="008E46D8" w:rsidRPr="008E46D8" w:rsidRDefault="008E46D8" w:rsidP="008E46D8">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8E46D8">
              <w:rPr>
                <w:rFonts w:ascii="Times New Roman" w:eastAsia="Times New Roman" w:hAnsi="Times New Roman" w:cs="Times New Roman"/>
                <w:sz w:val="20"/>
                <w:szCs w:val="20"/>
                <w:lang w:val="en-US"/>
              </w:rPr>
              <w:t>Aldehydes, ketones, carboxylic acids</w:t>
            </w:r>
          </w:p>
        </w:tc>
        <w:tc>
          <w:tcPr>
            <w:tcW w:w="2834" w:type="dxa"/>
            <w:gridSpan w:val="2"/>
            <w:shd w:val="clear" w:color="auto" w:fill="9CC2E5" w:themeFill="accent5" w:themeFillTint="99"/>
          </w:tcPr>
          <w:p w14:paraId="7E2FE6DA" w14:textId="66D19B37" w:rsidR="008E46D8" w:rsidRDefault="008E46D8" w:rsidP="008E46D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1+2</w:t>
            </w:r>
          </w:p>
        </w:tc>
      </w:tr>
      <w:tr w:rsidR="008E46D8" w:rsidRPr="00B20DC0" w14:paraId="5A29D413" w14:textId="77777777" w:rsidTr="0037529A">
        <w:trPr>
          <w:trHeight w:val="78"/>
        </w:trPr>
        <w:tc>
          <w:tcPr>
            <w:tcW w:w="1275" w:type="dxa"/>
            <w:gridSpan w:val="4"/>
            <w:vMerge/>
          </w:tcPr>
          <w:p w14:paraId="4E141D7E" w14:textId="77777777" w:rsidR="008E46D8" w:rsidRDefault="008E46D8" w:rsidP="008E46D8">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123C8984" w14:textId="77777777" w:rsidR="008E46D8" w:rsidRDefault="008E46D8" w:rsidP="008E46D8">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74BC3E8A" w14:textId="0F6A65F0" w:rsidR="008E46D8" w:rsidRPr="00C217A0" w:rsidRDefault="008E46D8" w:rsidP="008E46D8">
            <w:pPr>
              <w:jc w:val="both"/>
              <w:rPr>
                <w:rFonts w:ascii="Times New Roman" w:eastAsia="Times New Roman" w:hAnsi="Times New Roman" w:cs="Times New Roman"/>
                <w:sz w:val="20"/>
                <w:szCs w:val="20"/>
                <w:lang w:val="en-US"/>
              </w:rPr>
            </w:pPr>
            <w:r w:rsidRPr="008E46D8">
              <w:rPr>
                <w:rFonts w:ascii="Times New Roman" w:eastAsia="Times New Roman" w:hAnsi="Times New Roman" w:cs="Times New Roman"/>
                <w:sz w:val="20"/>
                <w:szCs w:val="20"/>
                <w:lang w:val="en-US"/>
              </w:rPr>
              <w:t xml:space="preserve">Organic Chemistry. International student version. 10ed. </w:t>
            </w:r>
            <w:proofErr w:type="spellStart"/>
            <w:r w:rsidRPr="008E46D8">
              <w:rPr>
                <w:rFonts w:ascii="Times New Roman" w:eastAsia="Times New Roman" w:hAnsi="Times New Roman" w:cs="Times New Roman"/>
                <w:sz w:val="20"/>
                <w:szCs w:val="20"/>
                <w:lang w:val="en-US"/>
              </w:rPr>
              <w:t>T.w.Graham</w:t>
            </w:r>
            <w:proofErr w:type="spellEnd"/>
            <w:r w:rsidRPr="008E46D8">
              <w:rPr>
                <w:rFonts w:ascii="Times New Roman" w:eastAsia="Times New Roman" w:hAnsi="Times New Roman" w:cs="Times New Roman"/>
                <w:sz w:val="20"/>
                <w:szCs w:val="20"/>
                <w:lang w:val="en-US"/>
              </w:rPr>
              <w:t xml:space="preserve"> </w:t>
            </w:r>
            <w:proofErr w:type="spellStart"/>
            <w:r w:rsidRPr="008E46D8">
              <w:rPr>
                <w:rFonts w:ascii="Times New Roman" w:eastAsia="Times New Roman" w:hAnsi="Times New Roman" w:cs="Times New Roman"/>
                <w:sz w:val="20"/>
                <w:szCs w:val="20"/>
                <w:lang w:val="en-US"/>
              </w:rPr>
              <w:t>Solomons</w:t>
            </w:r>
            <w:proofErr w:type="spellEnd"/>
            <w:r w:rsidRPr="008E46D8">
              <w:rPr>
                <w:rFonts w:ascii="Times New Roman" w:eastAsia="Times New Roman" w:hAnsi="Times New Roman" w:cs="Times New Roman"/>
                <w:sz w:val="20"/>
                <w:szCs w:val="20"/>
                <w:lang w:val="en-US"/>
              </w:rPr>
              <w:t xml:space="preserve">, Craig. </w:t>
            </w:r>
            <w:r w:rsidRPr="00C217A0">
              <w:rPr>
                <w:rFonts w:ascii="Times New Roman" w:eastAsia="Times New Roman" w:hAnsi="Times New Roman" w:cs="Times New Roman"/>
                <w:sz w:val="20"/>
                <w:szCs w:val="20"/>
                <w:lang w:val="en-US"/>
              </w:rPr>
              <w:t xml:space="preserve">B. </w:t>
            </w:r>
            <w:proofErr w:type="spellStart"/>
            <w:r w:rsidRPr="00C217A0">
              <w:rPr>
                <w:rFonts w:ascii="Times New Roman" w:eastAsia="Times New Roman" w:hAnsi="Times New Roman" w:cs="Times New Roman"/>
                <w:sz w:val="20"/>
                <w:szCs w:val="20"/>
                <w:lang w:val="en-US"/>
              </w:rPr>
              <w:t>Fryhle</w:t>
            </w:r>
            <w:proofErr w:type="spellEnd"/>
            <w:r w:rsidRPr="00C217A0">
              <w:rPr>
                <w:rFonts w:ascii="Times New Roman" w:eastAsia="Times New Roman" w:hAnsi="Times New Roman" w:cs="Times New Roman"/>
                <w:sz w:val="20"/>
                <w:szCs w:val="20"/>
                <w:lang w:val="en-US"/>
              </w:rPr>
              <w:t>., pp. 729-778</w:t>
            </w:r>
          </w:p>
        </w:tc>
        <w:tc>
          <w:tcPr>
            <w:tcW w:w="2834" w:type="dxa"/>
            <w:gridSpan w:val="2"/>
            <w:shd w:val="clear" w:color="auto" w:fill="9CC2E5" w:themeFill="accent5" w:themeFillTint="99"/>
          </w:tcPr>
          <w:p w14:paraId="74B8372E" w14:textId="77777777" w:rsidR="008E46D8" w:rsidRPr="00C217A0" w:rsidRDefault="008E46D8" w:rsidP="008E46D8">
            <w:pPr>
              <w:jc w:val="both"/>
              <w:rPr>
                <w:rFonts w:ascii="Times New Roman" w:eastAsia="Times New Roman" w:hAnsi="Times New Roman" w:cs="Times New Roman"/>
                <w:sz w:val="20"/>
                <w:szCs w:val="20"/>
                <w:lang w:val="en-US"/>
              </w:rPr>
            </w:pPr>
          </w:p>
        </w:tc>
      </w:tr>
      <w:tr w:rsidR="008E46D8" w14:paraId="63E2A6A3" w14:textId="77777777" w:rsidTr="0037529A">
        <w:trPr>
          <w:trHeight w:val="78"/>
        </w:trPr>
        <w:tc>
          <w:tcPr>
            <w:tcW w:w="1275" w:type="dxa"/>
            <w:gridSpan w:val="4"/>
            <w:vMerge/>
          </w:tcPr>
          <w:p w14:paraId="11B9BA31" w14:textId="77777777" w:rsidR="008E46D8" w:rsidRPr="00C217A0" w:rsidRDefault="008E46D8" w:rsidP="008E46D8">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1D28A2C0" w14:textId="1990621B" w:rsidR="008E46D8" w:rsidRPr="008E46D8" w:rsidRDefault="008E46D8" w:rsidP="008E46D8">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 </w:t>
            </w:r>
            <w:r w:rsidR="00D561A7">
              <w:rPr>
                <w:rFonts w:ascii="Times New Roman" w:eastAsia="Times New Roman" w:hAnsi="Times New Roman" w:cs="Times New Roman"/>
                <w:sz w:val="20"/>
                <w:szCs w:val="20"/>
                <w:lang w:val="en-US"/>
              </w:rPr>
              <w:t>–</w:t>
            </w:r>
            <w:r w:rsidRPr="002F058C">
              <w:rPr>
                <w:rFonts w:ascii="Times New Roman" w:eastAsia="Times New Roman" w:hAnsi="Times New Roman" w:cs="Times New Roman"/>
                <w:sz w:val="20"/>
                <w:szCs w:val="20"/>
                <w:lang w:val="en-US"/>
              </w:rPr>
              <w:t xml:space="preserve"> </w:t>
            </w:r>
            <w:r w:rsidR="00D561A7">
              <w:rPr>
                <w:rFonts w:ascii="Times New Roman" w:eastAsia="Times New Roman" w:hAnsi="Times New Roman" w:cs="Times New Roman"/>
                <w:sz w:val="20"/>
                <w:szCs w:val="20"/>
                <w:lang w:val="en-US"/>
              </w:rPr>
              <w:t>Project work</w:t>
            </w:r>
            <w:r w:rsidRPr="002F058C">
              <w:rPr>
                <w:rFonts w:ascii="Times New Roman" w:eastAsia="Times New Roman" w:hAnsi="Times New Roman" w:cs="Times New Roman"/>
                <w:sz w:val="20"/>
                <w:szCs w:val="20"/>
                <w:lang w:val="en-US"/>
              </w:rPr>
              <w:t xml:space="preserve">, discussion of results </w:t>
            </w:r>
          </w:p>
        </w:tc>
        <w:tc>
          <w:tcPr>
            <w:tcW w:w="2834" w:type="dxa"/>
            <w:gridSpan w:val="2"/>
            <w:shd w:val="clear" w:color="auto" w:fill="9CC2E5" w:themeFill="accent5" w:themeFillTint="99"/>
          </w:tcPr>
          <w:p w14:paraId="3AF85506" w14:textId="6FCA5B94" w:rsidR="008E46D8" w:rsidRDefault="008E46D8" w:rsidP="008E46D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r>
      <w:tr w:rsidR="00D561A7" w14:paraId="4C59943A" w14:textId="77777777" w:rsidTr="0037529A">
        <w:trPr>
          <w:trHeight w:val="78"/>
        </w:trPr>
        <w:tc>
          <w:tcPr>
            <w:tcW w:w="1275" w:type="dxa"/>
            <w:gridSpan w:val="4"/>
            <w:vMerge w:val="restart"/>
          </w:tcPr>
          <w:p w14:paraId="3D6AAF6D" w14:textId="77777777" w:rsidR="00D561A7" w:rsidRDefault="00D561A7" w:rsidP="00D561A7">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40D8B7DF" w14:textId="14A90F53" w:rsidR="00D561A7" w:rsidRPr="00D561A7" w:rsidRDefault="00D561A7" w:rsidP="00D561A7">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00C217A0">
              <w:rPr>
                <w:rFonts w:ascii="Times New Roman" w:eastAsia="Times New Roman" w:hAnsi="Times New Roman" w:cs="Times New Roman"/>
                <w:sz w:val="20"/>
                <w:szCs w:val="20"/>
                <w:lang w:val="en-US"/>
              </w:rPr>
              <w:t>E</w:t>
            </w:r>
            <w:r w:rsidR="004B3860" w:rsidRPr="004B3860">
              <w:rPr>
                <w:rFonts w:ascii="Times New Roman" w:eastAsia="Times New Roman" w:hAnsi="Times New Roman" w:cs="Times New Roman"/>
                <w:sz w:val="20"/>
                <w:szCs w:val="20"/>
                <w:lang w:val="en-US"/>
              </w:rPr>
              <w:t>pigenetics</w:t>
            </w:r>
          </w:p>
        </w:tc>
        <w:tc>
          <w:tcPr>
            <w:tcW w:w="2834" w:type="dxa"/>
            <w:gridSpan w:val="2"/>
          </w:tcPr>
          <w:p w14:paraId="5512C698" w14:textId="3BF01108" w:rsidR="00D561A7" w:rsidRDefault="00D561A7" w:rsidP="00D561A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2+2</w:t>
            </w:r>
          </w:p>
        </w:tc>
      </w:tr>
      <w:tr w:rsidR="00D561A7" w14:paraId="25FF3C8B" w14:textId="77777777" w:rsidTr="0037529A">
        <w:trPr>
          <w:trHeight w:val="78"/>
        </w:trPr>
        <w:tc>
          <w:tcPr>
            <w:tcW w:w="1275" w:type="dxa"/>
            <w:gridSpan w:val="4"/>
            <w:vMerge/>
          </w:tcPr>
          <w:p w14:paraId="656CAC9F" w14:textId="77777777" w:rsidR="00D561A7" w:rsidRDefault="00D561A7" w:rsidP="00D561A7">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03CA236C" w14:textId="77777777" w:rsidR="00D561A7" w:rsidRDefault="00D561A7" w:rsidP="00D561A7">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7CBD8C98" w14:textId="724B47E6" w:rsidR="00D561A7" w:rsidRDefault="00D561A7" w:rsidP="00D561A7">
            <w:p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Alberts</w:t>
            </w:r>
            <w:proofErr w:type="spellEnd"/>
            <w:r w:rsidRPr="0024090B">
              <w:rPr>
                <w:rFonts w:ascii="Times New Roman" w:eastAsia="Times New Roman" w:hAnsi="Times New Roman" w:cs="Times New Roman"/>
                <w:sz w:val="20"/>
                <w:szCs w:val="20"/>
                <w:lang w:val="en-US"/>
              </w:rPr>
              <w:t xml:space="preserve"> B. et al. Molecular biology of the cell. 6th ed. 2015</w:t>
            </w:r>
            <w:r>
              <w:rPr>
                <w:rFonts w:ascii="Times New Roman" w:eastAsia="Times New Roman" w:hAnsi="Times New Roman" w:cs="Times New Roman"/>
                <w:sz w:val="20"/>
                <w:szCs w:val="20"/>
                <w:lang w:val="en-US"/>
              </w:rPr>
              <w:t>,p. 3</w:t>
            </w:r>
            <w:r w:rsidR="004B3860">
              <w:rPr>
                <w:rFonts w:ascii="Times New Roman" w:eastAsia="Times New Roman" w:hAnsi="Times New Roman" w:cs="Times New Roman"/>
                <w:sz w:val="20"/>
                <w:szCs w:val="20"/>
                <w:lang w:val="en-US"/>
              </w:rPr>
              <w:t>69-392</w:t>
            </w:r>
            <w:r>
              <w:rPr>
                <w:rFonts w:ascii="Times New Roman" w:eastAsia="Times New Roman" w:hAnsi="Times New Roman" w:cs="Times New Roman"/>
                <w:sz w:val="20"/>
                <w:szCs w:val="20"/>
                <w:lang w:val="en-US"/>
              </w:rPr>
              <w:t>.</w:t>
            </w:r>
            <w:r w:rsidR="004B3860">
              <w:rPr>
                <w:rFonts w:ascii="Times New Roman" w:eastAsia="Times New Roman" w:hAnsi="Times New Roman" w:cs="Times New Roman"/>
                <w:sz w:val="20"/>
                <w:szCs w:val="20"/>
                <w:lang w:val="en-US"/>
              </w:rPr>
              <w:t>, 429-436</w:t>
            </w:r>
          </w:p>
          <w:p w14:paraId="152731FF" w14:textId="1DFEB0E4" w:rsidR="00D561A7" w:rsidRDefault="00D561A7" w:rsidP="00D561A7">
            <w:pPr>
              <w:jc w:val="both"/>
              <w:rPr>
                <w:rFonts w:ascii="Times New Roman" w:eastAsia="Times New Roman" w:hAnsi="Times New Roman" w:cs="Times New Roman"/>
                <w:sz w:val="20"/>
                <w:szCs w:val="20"/>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 </w:t>
            </w:r>
            <w:r w:rsidR="004B3860">
              <w:rPr>
                <w:rFonts w:ascii="Times New Roman" w:eastAsia="Times New Roman" w:hAnsi="Times New Roman" w:cs="Times New Roman"/>
                <w:sz w:val="20"/>
                <w:szCs w:val="20"/>
                <w:lang w:val="en-US"/>
              </w:rPr>
              <w:t>268-286</w:t>
            </w:r>
          </w:p>
        </w:tc>
        <w:tc>
          <w:tcPr>
            <w:tcW w:w="2834" w:type="dxa"/>
            <w:gridSpan w:val="2"/>
          </w:tcPr>
          <w:p w14:paraId="1BB5BC23" w14:textId="77777777" w:rsidR="00D561A7" w:rsidRDefault="00D561A7" w:rsidP="00D561A7">
            <w:pPr>
              <w:jc w:val="both"/>
              <w:rPr>
                <w:rFonts w:ascii="Times New Roman" w:eastAsia="Times New Roman" w:hAnsi="Times New Roman" w:cs="Times New Roman"/>
                <w:sz w:val="20"/>
                <w:szCs w:val="20"/>
              </w:rPr>
            </w:pPr>
          </w:p>
        </w:tc>
      </w:tr>
      <w:tr w:rsidR="00D561A7" w14:paraId="3C8949BC" w14:textId="77777777" w:rsidTr="0037529A">
        <w:trPr>
          <w:trHeight w:val="78"/>
        </w:trPr>
        <w:tc>
          <w:tcPr>
            <w:tcW w:w="1275" w:type="dxa"/>
            <w:gridSpan w:val="4"/>
            <w:vMerge/>
          </w:tcPr>
          <w:p w14:paraId="4BC27251" w14:textId="77777777" w:rsidR="00D561A7" w:rsidRDefault="00D561A7" w:rsidP="00D561A7">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7DA874C0" w14:textId="1BD537FC" w:rsidR="00D561A7" w:rsidRPr="00D561A7" w:rsidRDefault="00D561A7" w:rsidP="00D561A7">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tcPr>
          <w:p w14:paraId="4293D619" w14:textId="5DD1788A" w:rsidR="00D561A7" w:rsidRDefault="00D561A7" w:rsidP="00D561A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p>
        </w:tc>
      </w:tr>
      <w:tr w:rsidR="00D561A7" w14:paraId="335C084C" w14:textId="77777777" w:rsidTr="0037529A">
        <w:trPr>
          <w:trHeight w:val="78"/>
        </w:trPr>
        <w:tc>
          <w:tcPr>
            <w:tcW w:w="1275" w:type="dxa"/>
            <w:gridSpan w:val="4"/>
            <w:vMerge/>
          </w:tcPr>
          <w:p w14:paraId="79DE842A" w14:textId="77777777" w:rsidR="00D561A7" w:rsidRDefault="00D561A7" w:rsidP="00D561A7">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68813B69" w14:textId="321EC757" w:rsidR="00D561A7" w:rsidRPr="00D561A7" w:rsidRDefault="00D561A7" w:rsidP="00D561A7">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proofErr w:type="spellStart"/>
            <w:r w:rsidR="004B3860" w:rsidRPr="004B3860">
              <w:rPr>
                <w:rFonts w:ascii="Times New Roman" w:eastAsia="Times New Roman" w:hAnsi="Times New Roman" w:cs="Times New Roman"/>
                <w:sz w:val="20"/>
                <w:szCs w:val="20"/>
                <w:lang w:val="en-US"/>
              </w:rPr>
              <w:t>Heterofunctional</w:t>
            </w:r>
            <w:proofErr w:type="spellEnd"/>
            <w:r w:rsidR="004B3860" w:rsidRPr="004B3860">
              <w:rPr>
                <w:rFonts w:ascii="Times New Roman" w:eastAsia="Times New Roman" w:hAnsi="Times New Roman" w:cs="Times New Roman"/>
                <w:sz w:val="20"/>
                <w:szCs w:val="20"/>
                <w:lang w:val="en-US"/>
              </w:rPr>
              <w:t xml:space="preserve"> compounds</w:t>
            </w:r>
          </w:p>
        </w:tc>
        <w:tc>
          <w:tcPr>
            <w:tcW w:w="2834" w:type="dxa"/>
            <w:gridSpan w:val="2"/>
            <w:shd w:val="clear" w:color="auto" w:fill="9CC2E5" w:themeFill="accent5" w:themeFillTint="99"/>
          </w:tcPr>
          <w:p w14:paraId="40D12A99" w14:textId="4ADD7E12" w:rsidR="00D561A7" w:rsidRDefault="00D561A7" w:rsidP="00D561A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1+2</w:t>
            </w:r>
          </w:p>
        </w:tc>
      </w:tr>
      <w:tr w:rsidR="00D561A7" w:rsidRPr="00B20DC0" w14:paraId="365B9514" w14:textId="77777777" w:rsidTr="0037529A">
        <w:trPr>
          <w:trHeight w:val="78"/>
        </w:trPr>
        <w:tc>
          <w:tcPr>
            <w:tcW w:w="1275" w:type="dxa"/>
            <w:gridSpan w:val="4"/>
            <w:vMerge/>
          </w:tcPr>
          <w:p w14:paraId="6CB727D8" w14:textId="77777777" w:rsidR="00D561A7" w:rsidRDefault="00D561A7" w:rsidP="00D561A7">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2E3A675C" w14:textId="77777777" w:rsidR="00D561A7" w:rsidRDefault="00D561A7" w:rsidP="00D561A7">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49807A4F" w14:textId="3C869EBD" w:rsidR="00D561A7" w:rsidRPr="00D561A7" w:rsidRDefault="004B3860" w:rsidP="00D561A7">
            <w:pPr>
              <w:jc w:val="both"/>
              <w:rPr>
                <w:rFonts w:ascii="Times New Roman" w:eastAsia="Times New Roman" w:hAnsi="Times New Roman" w:cs="Times New Roman"/>
                <w:sz w:val="20"/>
                <w:szCs w:val="20"/>
                <w:lang w:val="en-US"/>
              </w:rPr>
            </w:pPr>
            <w:r w:rsidRPr="004B3860">
              <w:rPr>
                <w:rFonts w:ascii="Times New Roman" w:eastAsia="Times New Roman" w:hAnsi="Times New Roman" w:cs="Times New Roman"/>
                <w:color w:val="000000"/>
                <w:sz w:val="20"/>
                <w:szCs w:val="20"/>
                <w:lang w:val="en-US"/>
              </w:rPr>
              <w:t xml:space="preserve">Organic Chemistry. International student version. 10ed. </w:t>
            </w:r>
            <w:proofErr w:type="spellStart"/>
            <w:r w:rsidRPr="004B3860">
              <w:rPr>
                <w:rFonts w:ascii="Times New Roman" w:eastAsia="Times New Roman" w:hAnsi="Times New Roman" w:cs="Times New Roman"/>
                <w:color w:val="000000"/>
                <w:sz w:val="20"/>
                <w:szCs w:val="20"/>
                <w:lang w:val="en-US"/>
              </w:rPr>
              <w:t>T.w.Graham</w:t>
            </w:r>
            <w:proofErr w:type="spellEnd"/>
            <w:r w:rsidRPr="004B3860">
              <w:rPr>
                <w:rFonts w:ascii="Times New Roman" w:eastAsia="Times New Roman" w:hAnsi="Times New Roman" w:cs="Times New Roman"/>
                <w:color w:val="000000"/>
                <w:sz w:val="20"/>
                <w:szCs w:val="20"/>
                <w:lang w:val="en-US"/>
              </w:rPr>
              <w:t xml:space="preserve"> </w:t>
            </w:r>
            <w:proofErr w:type="spellStart"/>
            <w:r w:rsidRPr="004B3860">
              <w:rPr>
                <w:rFonts w:ascii="Times New Roman" w:eastAsia="Times New Roman" w:hAnsi="Times New Roman" w:cs="Times New Roman"/>
                <w:color w:val="000000"/>
                <w:sz w:val="20"/>
                <w:szCs w:val="20"/>
                <w:lang w:val="en-US"/>
              </w:rPr>
              <w:t>Solomons</w:t>
            </w:r>
            <w:proofErr w:type="spellEnd"/>
            <w:r w:rsidRPr="004B3860">
              <w:rPr>
                <w:rFonts w:ascii="Times New Roman" w:eastAsia="Times New Roman" w:hAnsi="Times New Roman" w:cs="Times New Roman"/>
                <w:color w:val="000000"/>
                <w:sz w:val="20"/>
                <w:szCs w:val="20"/>
                <w:lang w:val="en-US"/>
              </w:rPr>
              <w:t xml:space="preserve">, Craig. B. </w:t>
            </w:r>
            <w:proofErr w:type="spellStart"/>
            <w:r w:rsidRPr="004B3860">
              <w:rPr>
                <w:rFonts w:ascii="Times New Roman" w:eastAsia="Times New Roman" w:hAnsi="Times New Roman" w:cs="Times New Roman"/>
                <w:color w:val="000000"/>
                <w:sz w:val="20"/>
                <w:szCs w:val="20"/>
                <w:lang w:val="en-US"/>
              </w:rPr>
              <w:t>Fryhle</w:t>
            </w:r>
            <w:proofErr w:type="spellEnd"/>
            <w:r w:rsidRPr="004B3860">
              <w:rPr>
                <w:rFonts w:ascii="Times New Roman" w:eastAsia="Times New Roman" w:hAnsi="Times New Roman" w:cs="Times New Roman"/>
                <w:color w:val="000000"/>
                <w:sz w:val="20"/>
                <w:szCs w:val="20"/>
                <w:lang w:val="en-US"/>
              </w:rPr>
              <w:t>., pp. 790-798</w:t>
            </w:r>
          </w:p>
        </w:tc>
        <w:tc>
          <w:tcPr>
            <w:tcW w:w="2834" w:type="dxa"/>
            <w:gridSpan w:val="2"/>
            <w:shd w:val="clear" w:color="auto" w:fill="9CC2E5" w:themeFill="accent5" w:themeFillTint="99"/>
          </w:tcPr>
          <w:p w14:paraId="60E117D1" w14:textId="77777777" w:rsidR="00D561A7" w:rsidRPr="00D561A7" w:rsidRDefault="00D561A7" w:rsidP="00D561A7">
            <w:pPr>
              <w:jc w:val="both"/>
              <w:rPr>
                <w:rFonts w:ascii="Times New Roman" w:eastAsia="Times New Roman" w:hAnsi="Times New Roman" w:cs="Times New Roman"/>
                <w:sz w:val="20"/>
                <w:szCs w:val="20"/>
                <w:lang w:val="en-US"/>
              </w:rPr>
            </w:pPr>
          </w:p>
        </w:tc>
      </w:tr>
      <w:tr w:rsidR="00D561A7" w14:paraId="60C6E031" w14:textId="77777777" w:rsidTr="0037529A">
        <w:trPr>
          <w:trHeight w:val="78"/>
        </w:trPr>
        <w:tc>
          <w:tcPr>
            <w:tcW w:w="1275" w:type="dxa"/>
            <w:gridSpan w:val="4"/>
            <w:vMerge/>
          </w:tcPr>
          <w:p w14:paraId="7272E62C" w14:textId="77777777" w:rsidR="00D561A7" w:rsidRPr="00D561A7" w:rsidRDefault="00D561A7" w:rsidP="00D561A7">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3CF511E2" w14:textId="28D3A96C" w:rsidR="00D561A7" w:rsidRPr="00D561A7" w:rsidRDefault="00D561A7" w:rsidP="00D561A7">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20BBD429" w14:textId="5B175845" w:rsidR="00D561A7" w:rsidRDefault="00D561A7" w:rsidP="00D561A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r>
      <w:tr w:rsidR="00F96B34" w14:paraId="18BB2F68" w14:textId="77777777" w:rsidTr="0037529A">
        <w:trPr>
          <w:trHeight w:val="64"/>
        </w:trPr>
        <w:tc>
          <w:tcPr>
            <w:tcW w:w="1275" w:type="dxa"/>
            <w:gridSpan w:val="4"/>
            <w:vMerge w:val="restart"/>
          </w:tcPr>
          <w:p w14:paraId="23985B33" w14:textId="77777777" w:rsidR="00F96B34" w:rsidRDefault="00F96B34" w:rsidP="004B3860">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26EF7D1C" w14:textId="3F6A50B1" w:rsidR="00F96B34" w:rsidRPr="004B3860" w:rsidRDefault="00F96B34" w:rsidP="004B386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00C217A0">
              <w:rPr>
                <w:rFonts w:ascii="Times New Roman" w:eastAsia="Times New Roman" w:hAnsi="Times New Roman" w:cs="Times New Roman"/>
                <w:sz w:val="20"/>
                <w:szCs w:val="20"/>
                <w:lang w:val="en-US"/>
              </w:rPr>
              <w:t>Cell</w:t>
            </w:r>
            <w:r w:rsidR="00E30D78" w:rsidRPr="00E30D78">
              <w:rPr>
                <w:rFonts w:ascii="Times New Roman" w:eastAsia="Times New Roman" w:hAnsi="Times New Roman" w:cs="Times New Roman"/>
                <w:sz w:val="20"/>
                <w:szCs w:val="20"/>
                <w:lang w:val="en-US"/>
              </w:rPr>
              <w:t xml:space="preserve"> signaling</w:t>
            </w:r>
          </w:p>
        </w:tc>
        <w:tc>
          <w:tcPr>
            <w:tcW w:w="2834" w:type="dxa"/>
            <w:gridSpan w:val="2"/>
          </w:tcPr>
          <w:p w14:paraId="4C9F5CE2" w14:textId="55BBE7C8" w:rsidR="00F96B34" w:rsidRDefault="00F96B34" w:rsidP="004B386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2+2</w:t>
            </w:r>
          </w:p>
        </w:tc>
      </w:tr>
      <w:tr w:rsidR="00F96B34" w14:paraId="760E8710" w14:textId="77777777" w:rsidTr="0037529A">
        <w:trPr>
          <w:trHeight w:val="64"/>
        </w:trPr>
        <w:tc>
          <w:tcPr>
            <w:tcW w:w="1275" w:type="dxa"/>
            <w:gridSpan w:val="4"/>
            <w:vMerge/>
          </w:tcPr>
          <w:p w14:paraId="70AF9460" w14:textId="77777777" w:rsidR="00F96B34" w:rsidRDefault="00F96B34" w:rsidP="004B386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24B7DA58" w14:textId="77777777" w:rsidR="00F96B34" w:rsidRDefault="00F96B34" w:rsidP="004B386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3C403105" w14:textId="719C8778" w:rsidR="00F96B34" w:rsidRDefault="00F96B34" w:rsidP="004B3860">
            <w:p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Alberts</w:t>
            </w:r>
            <w:proofErr w:type="spellEnd"/>
            <w:r w:rsidRPr="0024090B">
              <w:rPr>
                <w:rFonts w:ascii="Times New Roman" w:eastAsia="Times New Roman" w:hAnsi="Times New Roman" w:cs="Times New Roman"/>
                <w:sz w:val="20"/>
                <w:szCs w:val="20"/>
                <w:lang w:val="en-US"/>
              </w:rPr>
              <w:t xml:space="preserve"> B. et al. Molecular biology of the cell. 6th ed. 2015</w:t>
            </w:r>
            <w:r>
              <w:rPr>
                <w:rFonts w:ascii="Times New Roman" w:eastAsia="Times New Roman" w:hAnsi="Times New Roman" w:cs="Times New Roman"/>
                <w:sz w:val="20"/>
                <w:szCs w:val="20"/>
                <w:lang w:val="en-US"/>
              </w:rPr>
              <w:t xml:space="preserve">,p. </w:t>
            </w:r>
            <w:r w:rsidR="00E30D78">
              <w:rPr>
                <w:rFonts w:ascii="Times New Roman" w:eastAsia="Times New Roman" w:hAnsi="Times New Roman" w:cs="Times New Roman"/>
                <w:sz w:val="20"/>
                <w:szCs w:val="20"/>
                <w:lang w:val="en-US"/>
              </w:rPr>
              <w:t>813-887</w:t>
            </w:r>
          </w:p>
          <w:p w14:paraId="1ADC16E5" w14:textId="010C484D" w:rsidR="00F96B34" w:rsidRDefault="00F96B34" w:rsidP="004B3860">
            <w:pPr>
              <w:jc w:val="both"/>
              <w:rPr>
                <w:rFonts w:ascii="Times New Roman" w:eastAsia="Times New Roman" w:hAnsi="Times New Roman" w:cs="Times New Roman"/>
                <w:sz w:val="20"/>
                <w:szCs w:val="20"/>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w:t>
            </w:r>
            <w:r w:rsidR="00E30D78">
              <w:rPr>
                <w:rFonts w:ascii="Times New Roman" w:eastAsia="Times New Roman" w:hAnsi="Times New Roman" w:cs="Times New Roman"/>
                <w:sz w:val="20"/>
                <w:szCs w:val="20"/>
                <w:lang w:val="en-US"/>
              </w:rPr>
              <w:t xml:space="preserve"> 559-638</w:t>
            </w:r>
          </w:p>
        </w:tc>
        <w:tc>
          <w:tcPr>
            <w:tcW w:w="2834" w:type="dxa"/>
            <w:gridSpan w:val="2"/>
          </w:tcPr>
          <w:p w14:paraId="086717F3" w14:textId="77777777" w:rsidR="00F96B34" w:rsidRDefault="00F96B34" w:rsidP="004B3860">
            <w:pPr>
              <w:jc w:val="both"/>
              <w:rPr>
                <w:rFonts w:ascii="Times New Roman" w:eastAsia="Times New Roman" w:hAnsi="Times New Roman" w:cs="Times New Roman"/>
                <w:sz w:val="20"/>
                <w:szCs w:val="20"/>
              </w:rPr>
            </w:pPr>
          </w:p>
        </w:tc>
      </w:tr>
      <w:tr w:rsidR="00F96B34" w14:paraId="45A1A4A2" w14:textId="77777777" w:rsidTr="0037529A">
        <w:trPr>
          <w:trHeight w:val="64"/>
        </w:trPr>
        <w:tc>
          <w:tcPr>
            <w:tcW w:w="1275" w:type="dxa"/>
            <w:gridSpan w:val="4"/>
            <w:vMerge/>
          </w:tcPr>
          <w:p w14:paraId="26605D16" w14:textId="77777777" w:rsidR="00F96B34" w:rsidRDefault="00F96B34" w:rsidP="004B386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59DFDA99" w14:textId="3340C526" w:rsidR="00F96B34" w:rsidRPr="004B3860" w:rsidRDefault="00F96B34" w:rsidP="004B386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tcPr>
          <w:p w14:paraId="7BD215F7" w14:textId="56D80172" w:rsidR="00F96B34" w:rsidRDefault="00F96B34" w:rsidP="004B386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p>
        </w:tc>
      </w:tr>
      <w:tr w:rsidR="00F96B34" w14:paraId="68D1118B" w14:textId="77777777" w:rsidTr="0037529A">
        <w:trPr>
          <w:trHeight w:val="64"/>
        </w:trPr>
        <w:tc>
          <w:tcPr>
            <w:tcW w:w="1275" w:type="dxa"/>
            <w:gridSpan w:val="4"/>
            <w:vMerge/>
          </w:tcPr>
          <w:p w14:paraId="6535B716" w14:textId="77777777" w:rsidR="00F96B34" w:rsidRDefault="00F96B34" w:rsidP="004B386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58BDB7D5" w14:textId="400B2FA8" w:rsidR="00F96B34" w:rsidRDefault="00F96B34" w:rsidP="004B3860">
            <w:pPr>
              <w:jc w:val="both"/>
              <w:rPr>
                <w:rFonts w:ascii="Times New Roman" w:eastAsia="Times New Roman" w:hAnsi="Times New Roman" w:cs="Times New Roman"/>
                <w:sz w:val="20"/>
                <w:szCs w:val="20"/>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4B3860">
              <w:rPr>
                <w:rFonts w:ascii="Times New Roman" w:eastAsia="Times New Roman" w:hAnsi="Times New Roman" w:cs="Times New Roman"/>
                <w:sz w:val="20"/>
                <w:szCs w:val="20"/>
                <w:lang w:val="en-US"/>
              </w:rPr>
              <w:t>Heterocyclic compounds</w:t>
            </w:r>
          </w:p>
        </w:tc>
        <w:tc>
          <w:tcPr>
            <w:tcW w:w="2834" w:type="dxa"/>
            <w:gridSpan w:val="2"/>
            <w:shd w:val="clear" w:color="auto" w:fill="9CC2E5" w:themeFill="accent5" w:themeFillTint="99"/>
          </w:tcPr>
          <w:p w14:paraId="0142555A" w14:textId="4CEBB51D" w:rsidR="00F96B34" w:rsidRDefault="00F96B34" w:rsidP="004B386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1+2</w:t>
            </w:r>
          </w:p>
        </w:tc>
      </w:tr>
      <w:tr w:rsidR="00F96B34" w:rsidRPr="00C217A0" w14:paraId="35A585BD" w14:textId="77777777" w:rsidTr="0037529A">
        <w:trPr>
          <w:trHeight w:val="64"/>
        </w:trPr>
        <w:tc>
          <w:tcPr>
            <w:tcW w:w="1275" w:type="dxa"/>
            <w:gridSpan w:val="4"/>
            <w:vMerge/>
          </w:tcPr>
          <w:p w14:paraId="379AF603" w14:textId="77777777" w:rsidR="00F96B34" w:rsidRDefault="00F96B34" w:rsidP="004B386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098FF939" w14:textId="77777777" w:rsidR="00F96B34" w:rsidRDefault="00F96B34" w:rsidP="004B386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4EDCA156" w14:textId="7358B175" w:rsidR="00F96B34" w:rsidRPr="00C217A0" w:rsidRDefault="00F96B34" w:rsidP="004B3860">
            <w:pPr>
              <w:jc w:val="both"/>
              <w:rPr>
                <w:rFonts w:ascii="Times New Roman" w:eastAsia="Times New Roman" w:hAnsi="Times New Roman" w:cs="Times New Roman"/>
                <w:sz w:val="20"/>
                <w:szCs w:val="20"/>
                <w:lang w:val="en-US"/>
              </w:rPr>
            </w:pPr>
            <w:r w:rsidRPr="004B3860">
              <w:rPr>
                <w:rFonts w:ascii="Times New Roman" w:eastAsia="Times New Roman" w:hAnsi="Times New Roman" w:cs="Times New Roman"/>
                <w:color w:val="000000"/>
                <w:sz w:val="20"/>
                <w:szCs w:val="20"/>
                <w:lang w:val="en-US"/>
              </w:rPr>
              <w:t xml:space="preserve">Organic Chemistry. International student version. 10ed. </w:t>
            </w:r>
            <w:proofErr w:type="spellStart"/>
            <w:r w:rsidRPr="004B3860">
              <w:rPr>
                <w:rFonts w:ascii="Times New Roman" w:eastAsia="Times New Roman" w:hAnsi="Times New Roman" w:cs="Times New Roman"/>
                <w:color w:val="000000"/>
                <w:sz w:val="20"/>
                <w:szCs w:val="20"/>
                <w:lang w:val="en-US"/>
              </w:rPr>
              <w:t>T.w.Graham</w:t>
            </w:r>
            <w:proofErr w:type="spellEnd"/>
            <w:r w:rsidRPr="004B3860">
              <w:rPr>
                <w:rFonts w:ascii="Times New Roman" w:eastAsia="Times New Roman" w:hAnsi="Times New Roman" w:cs="Times New Roman"/>
                <w:color w:val="000000"/>
                <w:sz w:val="20"/>
                <w:szCs w:val="20"/>
                <w:lang w:val="en-US"/>
              </w:rPr>
              <w:t xml:space="preserve"> </w:t>
            </w:r>
            <w:proofErr w:type="spellStart"/>
            <w:r w:rsidRPr="004B3860">
              <w:rPr>
                <w:rFonts w:ascii="Times New Roman" w:eastAsia="Times New Roman" w:hAnsi="Times New Roman" w:cs="Times New Roman"/>
                <w:color w:val="000000"/>
                <w:sz w:val="20"/>
                <w:szCs w:val="20"/>
                <w:lang w:val="en-US"/>
              </w:rPr>
              <w:t>Solomons</w:t>
            </w:r>
            <w:proofErr w:type="spellEnd"/>
            <w:r w:rsidRPr="004B3860">
              <w:rPr>
                <w:rFonts w:ascii="Times New Roman" w:eastAsia="Times New Roman" w:hAnsi="Times New Roman" w:cs="Times New Roman"/>
                <w:color w:val="000000"/>
                <w:sz w:val="20"/>
                <w:szCs w:val="20"/>
                <w:lang w:val="en-US"/>
              </w:rPr>
              <w:t xml:space="preserve">, Craig. B. </w:t>
            </w:r>
            <w:proofErr w:type="spellStart"/>
            <w:r w:rsidRPr="004B3860">
              <w:rPr>
                <w:rFonts w:ascii="Times New Roman" w:eastAsia="Times New Roman" w:hAnsi="Times New Roman" w:cs="Times New Roman"/>
                <w:color w:val="000000"/>
                <w:sz w:val="20"/>
                <w:szCs w:val="20"/>
                <w:lang w:val="en-US"/>
              </w:rPr>
              <w:t>Fryhle</w:t>
            </w:r>
            <w:proofErr w:type="spellEnd"/>
            <w:r w:rsidRPr="004B3860">
              <w:rPr>
                <w:rFonts w:ascii="Times New Roman" w:eastAsia="Times New Roman" w:hAnsi="Times New Roman" w:cs="Times New Roman"/>
                <w:color w:val="000000"/>
                <w:sz w:val="20"/>
                <w:szCs w:val="20"/>
                <w:lang w:val="en-US"/>
              </w:rPr>
              <w:t>., pp. 790-798</w:t>
            </w:r>
          </w:p>
        </w:tc>
        <w:tc>
          <w:tcPr>
            <w:tcW w:w="2834" w:type="dxa"/>
            <w:gridSpan w:val="2"/>
            <w:shd w:val="clear" w:color="auto" w:fill="9CC2E5" w:themeFill="accent5" w:themeFillTint="99"/>
          </w:tcPr>
          <w:p w14:paraId="01264EB1" w14:textId="77777777" w:rsidR="00F96B34" w:rsidRPr="00C217A0" w:rsidRDefault="00F96B34" w:rsidP="004B3860">
            <w:pPr>
              <w:jc w:val="both"/>
              <w:rPr>
                <w:rFonts w:ascii="Times New Roman" w:eastAsia="Times New Roman" w:hAnsi="Times New Roman" w:cs="Times New Roman"/>
                <w:sz w:val="20"/>
                <w:szCs w:val="20"/>
                <w:lang w:val="en-US"/>
              </w:rPr>
            </w:pPr>
          </w:p>
        </w:tc>
      </w:tr>
      <w:tr w:rsidR="00F96B34" w14:paraId="7D9C4EFC" w14:textId="77777777" w:rsidTr="0037529A">
        <w:trPr>
          <w:trHeight w:val="64"/>
        </w:trPr>
        <w:tc>
          <w:tcPr>
            <w:tcW w:w="1275" w:type="dxa"/>
            <w:gridSpan w:val="4"/>
            <w:vMerge/>
          </w:tcPr>
          <w:p w14:paraId="2A08684C" w14:textId="77777777" w:rsidR="00F96B34" w:rsidRPr="00C217A0" w:rsidRDefault="00F96B34" w:rsidP="004B386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1F95F93D" w14:textId="2C9CC6B9" w:rsidR="00F96B34" w:rsidRPr="004B3860" w:rsidRDefault="00F96B34" w:rsidP="004B386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57875387" w14:textId="15806C5E" w:rsidR="00F96B34" w:rsidRDefault="00F96B34" w:rsidP="004B386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r>
      <w:tr w:rsidR="00F96B34" w14:paraId="1D16694A" w14:textId="77777777" w:rsidTr="00B20DC0">
        <w:trPr>
          <w:trHeight w:val="64"/>
        </w:trPr>
        <w:tc>
          <w:tcPr>
            <w:tcW w:w="1275" w:type="dxa"/>
            <w:gridSpan w:val="4"/>
            <w:vMerge/>
          </w:tcPr>
          <w:p w14:paraId="2D1A62E6" w14:textId="77777777" w:rsidR="00F96B34" w:rsidRDefault="00F96B34" w:rsidP="00F96B34">
            <w:pPr>
              <w:pBdr>
                <w:top w:val="nil"/>
                <w:left w:val="nil"/>
                <w:bottom w:val="nil"/>
                <w:right w:val="nil"/>
                <w:between w:val="nil"/>
              </w:pBdr>
              <w:rPr>
                <w:rFonts w:ascii="Times New Roman" w:eastAsia="Times New Roman" w:hAnsi="Times New Roman" w:cs="Times New Roman"/>
                <w:color w:val="000000"/>
                <w:sz w:val="20"/>
                <w:szCs w:val="20"/>
              </w:rPr>
            </w:pPr>
          </w:p>
        </w:tc>
        <w:tc>
          <w:tcPr>
            <w:tcW w:w="5251" w:type="dxa"/>
            <w:gridSpan w:val="9"/>
            <w:shd w:val="clear" w:color="auto" w:fill="F4B083" w:themeFill="accent2" w:themeFillTint="99"/>
          </w:tcPr>
          <w:p w14:paraId="6850CF38" w14:textId="6E402B37" w:rsidR="00F96B34" w:rsidRPr="00B20DC0" w:rsidRDefault="00F96B34" w:rsidP="004B3860">
            <w:pPr>
              <w:jc w:val="both"/>
              <w:rPr>
                <w:rFonts w:ascii="Times New Roman" w:eastAsia="Times New Roman" w:hAnsi="Times New Roman" w:cs="Times New Roman"/>
                <w:b/>
                <w:bCs/>
                <w:sz w:val="20"/>
                <w:szCs w:val="20"/>
              </w:rPr>
            </w:pPr>
            <w:r w:rsidRPr="00E30D78">
              <w:rPr>
                <w:rFonts w:ascii="Times New Roman" w:eastAsia="Times New Roman" w:hAnsi="Times New Roman" w:cs="Times New Roman"/>
                <w:b/>
                <w:bCs/>
                <w:sz w:val="20"/>
                <w:szCs w:val="20"/>
                <w:lang w:val="en-US"/>
              </w:rPr>
              <w:t xml:space="preserve">Colloquium </w:t>
            </w:r>
            <w:r w:rsidR="00B20DC0">
              <w:rPr>
                <w:rFonts w:ascii="Times New Roman" w:eastAsia="Times New Roman" w:hAnsi="Times New Roman" w:cs="Times New Roman"/>
                <w:b/>
                <w:bCs/>
                <w:sz w:val="20"/>
                <w:szCs w:val="20"/>
              </w:rPr>
              <w:t>2</w:t>
            </w:r>
          </w:p>
        </w:tc>
        <w:tc>
          <w:tcPr>
            <w:tcW w:w="2834" w:type="dxa"/>
            <w:gridSpan w:val="2"/>
            <w:shd w:val="clear" w:color="auto" w:fill="F4B083" w:themeFill="accent2" w:themeFillTint="99"/>
          </w:tcPr>
          <w:p w14:paraId="7F2A83FC" w14:textId="4A6BDB25" w:rsidR="00F96B34" w:rsidRDefault="00F96B34" w:rsidP="004B3860">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E30D78" w14:paraId="215354E9" w14:textId="77777777" w:rsidTr="0037529A">
        <w:trPr>
          <w:trHeight w:val="64"/>
        </w:trPr>
        <w:tc>
          <w:tcPr>
            <w:tcW w:w="1275" w:type="dxa"/>
            <w:gridSpan w:val="4"/>
            <w:vMerge w:val="restart"/>
          </w:tcPr>
          <w:p w14:paraId="6016726F" w14:textId="77777777" w:rsidR="00E30D78" w:rsidRDefault="00E30D78" w:rsidP="00E30D78">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5830FB5E" w14:textId="74A85E5F" w:rsidR="00E30D78" w:rsidRPr="000161A9" w:rsidRDefault="00C217A0" w:rsidP="00E30D78">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Cell</w:t>
            </w:r>
            <w:r w:rsidRPr="00E30D78">
              <w:rPr>
                <w:rFonts w:ascii="Times New Roman" w:eastAsia="Times New Roman" w:hAnsi="Times New Roman" w:cs="Times New Roman"/>
                <w:sz w:val="20"/>
                <w:szCs w:val="20"/>
                <w:lang w:val="en-US"/>
              </w:rPr>
              <w:t xml:space="preserve"> signaling</w:t>
            </w:r>
          </w:p>
        </w:tc>
        <w:tc>
          <w:tcPr>
            <w:tcW w:w="2834" w:type="dxa"/>
            <w:gridSpan w:val="2"/>
          </w:tcPr>
          <w:p w14:paraId="6A282654" w14:textId="32BDD88C" w:rsidR="00E30D78" w:rsidRDefault="00E30D78" w:rsidP="00E30D7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2+2</w:t>
            </w:r>
          </w:p>
        </w:tc>
      </w:tr>
      <w:tr w:rsidR="00E30D78" w:rsidRPr="00C217A0" w14:paraId="47129E2E" w14:textId="77777777" w:rsidTr="0037529A">
        <w:trPr>
          <w:trHeight w:val="64"/>
        </w:trPr>
        <w:tc>
          <w:tcPr>
            <w:tcW w:w="1275" w:type="dxa"/>
            <w:gridSpan w:val="4"/>
            <w:vMerge/>
          </w:tcPr>
          <w:p w14:paraId="3155EA51" w14:textId="77777777" w:rsidR="00E30D78" w:rsidRDefault="00E30D78" w:rsidP="00E30D78">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18A4F016" w14:textId="77777777" w:rsidR="00C217A0" w:rsidRDefault="00E30D78"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723B9977" w14:textId="1B795455" w:rsidR="00C217A0" w:rsidRDefault="00C217A0" w:rsidP="00C217A0">
            <w:p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lastRenderedPageBreak/>
              <w:t>Alberts</w:t>
            </w:r>
            <w:proofErr w:type="spellEnd"/>
            <w:r w:rsidRPr="0024090B">
              <w:rPr>
                <w:rFonts w:ascii="Times New Roman" w:eastAsia="Times New Roman" w:hAnsi="Times New Roman" w:cs="Times New Roman"/>
                <w:sz w:val="20"/>
                <w:szCs w:val="20"/>
                <w:lang w:val="en-US"/>
              </w:rPr>
              <w:t xml:space="preserve"> B. et al. Molecular biology of the cell. 6th ed. 2015</w:t>
            </w:r>
            <w:r>
              <w:rPr>
                <w:rFonts w:ascii="Times New Roman" w:eastAsia="Times New Roman" w:hAnsi="Times New Roman" w:cs="Times New Roman"/>
                <w:sz w:val="20"/>
                <w:szCs w:val="20"/>
                <w:lang w:val="en-US"/>
              </w:rPr>
              <w:t>,p. 813-887</w:t>
            </w:r>
          </w:p>
          <w:p w14:paraId="480AF24D" w14:textId="737B6C27" w:rsidR="00E30D78" w:rsidRPr="000161A9" w:rsidRDefault="00C217A0" w:rsidP="00C217A0">
            <w:pPr>
              <w:jc w:val="both"/>
              <w:rPr>
                <w:rFonts w:ascii="Times New Roman" w:eastAsia="Times New Roman" w:hAnsi="Times New Roman" w:cs="Times New Roman"/>
                <w:sz w:val="20"/>
                <w:szCs w:val="20"/>
                <w:lang w:val="en-US"/>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 559-638</w:t>
            </w:r>
          </w:p>
        </w:tc>
        <w:tc>
          <w:tcPr>
            <w:tcW w:w="2834" w:type="dxa"/>
            <w:gridSpan w:val="2"/>
          </w:tcPr>
          <w:p w14:paraId="66FE5BBF" w14:textId="77777777" w:rsidR="00E30D78" w:rsidRPr="00CC4497" w:rsidRDefault="00E30D78" w:rsidP="00E30D78">
            <w:pPr>
              <w:jc w:val="both"/>
              <w:rPr>
                <w:rFonts w:ascii="Times New Roman" w:eastAsia="Times New Roman" w:hAnsi="Times New Roman" w:cs="Times New Roman"/>
                <w:sz w:val="20"/>
                <w:szCs w:val="20"/>
                <w:lang w:val="en-US"/>
              </w:rPr>
            </w:pPr>
          </w:p>
        </w:tc>
      </w:tr>
      <w:tr w:rsidR="00E30D78" w14:paraId="459B5B2A" w14:textId="77777777" w:rsidTr="0037529A">
        <w:trPr>
          <w:trHeight w:val="64"/>
        </w:trPr>
        <w:tc>
          <w:tcPr>
            <w:tcW w:w="1275" w:type="dxa"/>
            <w:gridSpan w:val="4"/>
            <w:vMerge/>
          </w:tcPr>
          <w:p w14:paraId="304B24DA" w14:textId="77777777" w:rsidR="00E30D78" w:rsidRPr="00CC4497" w:rsidRDefault="00E30D78" w:rsidP="00E30D78">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tcPr>
          <w:p w14:paraId="4DD18660" w14:textId="5DD8ECF5" w:rsidR="00E30D78" w:rsidRPr="00E30D78" w:rsidRDefault="00E30D78" w:rsidP="00E30D78">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tcPr>
          <w:p w14:paraId="7A1D0024" w14:textId="66075250" w:rsidR="00E30D78" w:rsidRDefault="00E30D78" w:rsidP="00E30D7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p>
        </w:tc>
      </w:tr>
      <w:tr w:rsidR="00E30D78" w14:paraId="08262369" w14:textId="77777777" w:rsidTr="0037529A">
        <w:trPr>
          <w:trHeight w:val="64"/>
        </w:trPr>
        <w:tc>
          <w:tcPr>
            <w:tcW w:w="1275" w:type="dxa"/>
            <w:gridSpan w:val="4"/>
            <w:vMerge/>
          </w:tcPr>
          <w:p w14:paraId="74053E49" w14:textId="77777777" w:rsidR="00E30D78" w:rsidRDefault="00E30D78" w:rsidP="00E30D78">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0833632B" w14:textId="505742FF" w:rsidR="00E30D78" w:rsidRDefault="00E30D78" w:rsidP="00E30D78">
            <w:pPr>
              <w:jc w:val="both"/>
              <w:rPr>
                <w:rFonts w:ascii="Times New Roman" w:eastAsia="Times New Roman" w:hAnsi="Times New Roman" w:cs="Times New Roman"/>
                <w:sz w:val="20"/>
                <w:szCs w:val="20"/>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E30D78">
              <w:rPr>
                <w:rFonts w:ascii="Times New Roman" w:eastAsia="Times New Roman" w:hAnsi="Times New Roman" w:cs="Times New Roman"/>
                <w:sz w:val="20"/>
                <w:szCs w:val="20"/>
                <w:lang w:val="en-US"/>
              </w:rPr>
              <w:t xml:space="preserve">Carbohydrates: </w:t>
            </w:r>
            <w:proofErr w:type="spellStart"/>
            <w:r w:rsidRPr="00E30D78">
              <w:rPr>
                <w:rFonts w:ascii="Times New Roman" w:eastAsia="Times New Roman" w:hAnsi="Times New Roman" w:cs="Times New Roman"/>
                <w:sz w:val="20"/>
                <w:szCs w:val="20"/>
                <w:lang w:val="en-US"/>
              </w:rPr>
              <w:t>monosaccharides</w:t>
            </w:r>
            <w:proofErr w:type="spellEnd"/>
          </w:p>
        </w:tc>
        <w:tc>
          <w:tcPr>
            <w:tcW w:w="2834" w:type="dxa"/>
            <w:gridSpan w:val="2"/>
            <w:shd w:val="clear" w:color="auto" w:fill="9CC2E5" w:themeFill="accent5" w:themeFillTint="99"/>
          </w:tcPr>
          <w:p w14:paraId="36702AC9" w14:textId="54878C7C" w:rsidR="00E30D78" w:rsidRDefault="00E30D78" w:rsidP="00E30D7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1+2</w:t>
            </w:r>
          </w:p>
        </w:tc>
      </w:tr>
      <w:tr w:rsidR="00E30D78" w:rsidRPr="00BD20CF" w14:paraId="78118DCF" w14:textId="77777777" w:rsidTr="0037529A">
        <w:trPr>
          <w:trHeight w:val="64"/>
        </w:trPr>
        <w:tc>
          <w:tcPr>
            <w:tcW w:w="1275" w:type="dxa"/>
            <w:gridSpan w:val="4"/>
            <w:vMerge/>
          </w:tcPr>
          <w:p w14:paraId="3A292413" w14:textId="77777777" w:rsidR="00E30D78" w:rsidRDefault="00E30D78" w:rsidP="00E30D78">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6F255A9E" w14:textId="77777777" w:rsidR="00E30D78" w:rsidRDefault="00E30D78" w:rsidP="00E30D78">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5759B7D4" w14:textId="47BEAF36" w:rsidR="00E30D78" w:rsidRPr="000161A9" w:rsidRDefault="000161A9" w:rsidP="00E30D78">
            <w:pPr>
              <w:jc w:val="both"/>
              <w:rPr>
                <w:rFonts w:ascii="Times New Roman" w:eastAsia="Times New Roman" w:hAnsi="Times New Roman" w:cs="Times New Roman"/>
                <w:sz w:val="20"/>
                <w:szCs w:val="20"/>
                <w:lang w:val="en-US"/>
              </w:rPr>
            </w:pPr>
            <w:r w:rsidRPr="000161A9">
              <w:rPr>
                <w:rFonts w:ascii="Times New Roman" w:eastAsia="Times New Roman" w:hAnsi="Times New Roman" w:cs="Times New Roman"/>
                <w:color w:val="000000"/>
                <w:sz w:val="20"/>
                <w:szCs w:val="20"/>
                <w:lang w:val="en-US"/>
              </w:rPr>
              <w:t xml:space="preserve">Morris Hein, Scott Pattison, Susan Arena. Introduction to General, Organic, and Biochemistry [Text]: Book / 10th Edition.-USA: John </w:t>
            </w:r>
            <w:proofErr w:type="spellStart"/>
            <w:r w:rsidRPr="000161A9">
              <w:rPr>
                <w:rFonts w:ascii="Times New Roman" w:eastAsia="Times New Roman" w:hAnsi="Times New Roman" w:cs="Times New Roman"/>
                <w:color w:val="000000"/>
                <w:sz w:val="20"/>
                <w:szCs w:val="20"/>
                <w:lang w:val="en-US"/>
              </w:rPr>
              <w:t>Wiley&amp;Sons</w:t>
            </w:r>
            <w:proofErr w:type="spellEnd"/>
            <w:r w:rsidRPr="000161A9">
              <w:rPr>
                <w:rFonts w:ascii="Times New Roman" w:eastAsia="Times New Roman" w:hAnsi="Times New Roman" w:cs="Times New Roman"/>
                <w:color w:val="000000"/>
                <w:sz w:val="20"/>
                <w:szCs w:val="20"/>
                <w:lang w:val="en-US"/>
              </w:rPr>
              <w:t xml:space="preserve">, </w:t>
            </w:r>
            <w:proofErr w:type="spellStart"/>
            <w:r w:rsidRPr="000161A9">
              <w:rPr>
                <w:rFonts w:ascii="Times New Roman" w:eastAsia="Times New Roman" w:hAnsi="Times New Roman" w:cs="Times New Roman"/>
                <w:color w:val="000000"/>
                <w:sz w:val="20"/>
                <w:szCs w:val="20"/>
                <w:lang w:val="en-US"/>
              </w:rPr>
              <w:t>Inc</w:t>
            </w:r>
            <w:proofErr w:type="spellEnd"/>
            <w:r w:rsidRPr="000161A9">
              <w:rPr>
                <w:rFonts w:ascii="Times New Roman" w:eastAsia="Times New Roman" w:hAnsi="Times New Roman" w:cs="Times New Roman"/>
                <w:color w:val="000000"/>
                <w:sz w:val="20"/>
                <w:szCs w:val="20"/>
                <w:lang w:val="en-US"/>
              </w:rPr>
              <w:t>, 2012.-1091 p</w:t>
            </w:r>
          </w:p>
        </w:tc>
        <w:tc>
          <w:tcPr>
            <w:tcW w:w="2834" w:type="dxa"/>
            <w:gridSpan w:val="2"/>
            <w:shd w:val="clear" w:color="auto" w:fill="9CC2E5" w:themeFill="accent5" w:themeFillTint="99"/>
          </w:tcPr>
          <w:p w14:paraId="27EE326F" w14:textId="77777777" w:rsidR="00E30D78" w:rsidRPr="000161A9" w:rsidRDefault="00E30D78" w:rsidP="00E30D78">
            <w:pPr>
              <w:jc w:val="both"/>
              <w:rPr>
                <w:rFonts w:ascii="Times New Roman" w:eastAsia="Times New Roman" w:hAnsi="Times New Roman" w:cs="Times New Roman"/>
                <w:sz w:val="20"/>
                <w:szCs w:val="20"/>
                <w:lang w:val="en-US"/>
              </w:rPr>
            </w:pPr>
          </w:p>
        </w:tc>
      </w:tr>
      <w:tr w:rsidR="00E30D78" w14:paraId="0EECDBF5" w14:textId="77777777" w:rsidTr="0037529A">
        <w:trPr>
          <w:trHeight w:val="64"/>
        </w:trPr>
        <w:tc>
          <w:tcPr>
            <w:tcW w:w="1275" w:type="dxa"/>
            <w:gridSpan w:val="4"/>
            <w:vMerge/>
          </w:tcPr>
          <w:p w14:paraId="547A34F6" w14:textId="77777777" w:rsidR="00E30D78" w:rsidRPr="000161A9" w:rsidRDefault="00E30D78" w:rsidP="00E30D78">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6F4E9775" w14:textId="6685CD24" w:rsidR="00E30D78" w:rsidRPr="00E30D78" w:rsidRDefault="00E30D78" w:rsidP="00E30D78">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35155865" w14:textId="361BD49E" w:rsidR="00E30D78" w:rsidRDefault="00E30D78" w:rsidP="00E30D7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r>
      <w:tr w:rsidR="000161A9" w14:paraId="1F5E0E23" w14:textId="77777777" w:rsidTr="0037529A">
        <w:trPr>
          <w:trHeight w:val="64"/>
        </w:trPr>
        <w:tc>
          <w:tcPr>
            <w:tcW w:w="1275" w:type="dxa"/>
            <w:gridSpan w:val="4"/>
            <w:vMerge w:val="restart"/>
          </w:tcPr>
          <w:p w14:paraId="14ED33CE" w14:textId="77777777" w:rsidR="000161A9" w:rsidRDefault="000161A9" w:rsidP="000161A9">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6AE93269" w14:textId="7C11E7EE" w:rsidR="000161A9" w:rsidRPr="000161A9" w:rsidRDefault="00C217A0" w:rsidP="000161A9">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0161A9">
              <w:rPr>
                <w:rFonts w:ascii="Times New Roman" w:eastAsia="Times New Roman" w:hAnsi="Times New Roman" w:cs="Times New Roman"/>
                <w:sz w:val="20"/>
                <w:szCs w:val="20"/>
                <w:lang w:val="en-US"/>
              </w:rPr>
              <w:t>Cell differentiation and development of a multicellular organism</w:t>
            </w:r>
          </w:p>
        </w:tc>
        <w:tc>
          <w:tcPr>
            <w:tcW w:w="2834" w:type="dxa"/>
            <w:gridSpan w:val="2"/>
          </w:tcPr>
          <w:p w14:paraId="0F3FD86A" w14:textId="58590598" w:rsidR="000161A9" w:rsidRDefault="000161A9" w:rsidP="000161A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2+2</w:t>
            </w:r>
          </w:p>
        </w:tc>
      </w:tr>
      <w:tr w:rsidR="000161A9" w:rsidRPr="00C217A0" w14:paraId="40A0AD46" w14:textId="77777777" w:rsidTr="0037529A">
        <w:trPr>
          <w:trHeight w:val="64"/>
        </w:trPr>
        <w:tc>
          <w:tcPr>
            <w:tcW w:w="1275" w:type="dxa"/>
            <w:gridSpan w:val="4"/>
            <w:vMerge/>
          </w:tcPr>
          <w:p w14:paraId="576CAB26" w14:textId="77777777" w:rsidR="000161A9" w:rsidRDefault="000161A9" w:rsidP="000161A9">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6A387FD8" w14:textId="77777777" w:rsidR="000161A9" w:rsidRDefault="000161A9" w:rsidP="000161A9">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7EEEC384" w14:textId="03046869" w:rsidR="000161A9" w:rsidRPr="00CC4497" w:rsidRDefault="000161A9" w:rsidP="000161A9">
            <w:p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Alberts</w:t>
            </w:r>
            <w:proofErr w:type="spellEnd"/>
            <w:r w:rsidRPr="0024090B">
              <w:rPr>
                <w:rFonts w:ascii="Times New Roman" w:eastAsia="Times New Roman" w:hAnsi="Times New Roman" w:cs="Times New Roman"/>
                <w:sz w:val="20"/>
                <w:szCs w:val="20"/>
                <w:lang w:val="en-US"/>
              </w:rPr>
              <w:t xml:space="preserve"> B. et al. Molecular biology of the cell. 6th ed. 2015</w:t>
            </w:r>
            <w:r>
              <w:rPr>
                <w:rFonts w:ascii="Times New Roman" w:eastAsia="Times New Roman" w:hAnsi="Times New Roman" w:cs="Times New Roman"/>
                <w:sz w:val="20"/>
                <w:szCs w:val="20"/>
                <w:lang w:val="en-US"/>
              </w:rPr>
              <w:t>,p. 1297-1342</w:t>
            </w:r>
          </w:p>
        </w:tc>
        <w:tc>
          <w:tcPr>
            <w:tcW w:w="2834" w:type="dxa"/>
            <w:gridSpan w:val="2"/>
          </w:tcPr>
          <w:p w14:paraId="28CFA2AE" w14:textId="77777777" w:rsidR="000161A9" w:rsidRPr="00CC4497" w:rsidRDefault="000161A9" w:rsidP="000161A9">
            <w:pPr>
              <w:jc w:val="both"/>
              <w:rPr>
                <w:rFonts w:ascii="Times New Roman" w:eastAsia="Times New Roman" w:hAnsi="Times New Roman" w:cs="Times New Roman"/>
                <w:sz w:val="20"/>
                <w:szCs w:val="20"/>
                <w:lang w:val="en-US"/>
              </w:rPr>
            </w:pPr>
          </w:p>
        </w:tc>
      </w:tr>
      <w:tr w:rsidR="000161A9" w14:paraId="4BAE843F" w14:textId="77777777" w:rsidTr="0037529A">
        <w:trPr>
          <w:trHeight w:val="64"/>
        </w:trPr>
        <w:tc>
          <w:tcPr>
            <w:tcW w:w="1275" w:type="dxa"/>
            <w:gridSpan w:val="4"/>
            <w:vMerge/>
          </w:tcPr>
          <w:p w14:paraId="6F243BE1" w14:textId="77777777" w:rsidR="000161A9" w:rsidRPr="00CC4497" w:rsidRDefault="000161A9" w:rsidP="000161A9">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tcPr>
          <w:p w14:paraId="5C1A24B1" w14:textId="0F284989" w:rsidR="000161A9" w:rsidRPr="000161A9" w:rsidRDefault="000161A9" w:rsidP="000161A9">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tcPr>
          <w:p w14:paraId="71FE812D" w14:textId="1799D334" w:rsidR="000161A9" w:rsidRDefault="000161A9" w:rsidP="000161A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p>
        </w:tc>
      </w:tr>
      <w:tr w:rsidR="000161A9" w14:paraId="0D316F8E" w14:textId="77777777" w:rsidTr="0037529A">
        <w:trPr>
          <w:trHeight w:val="64"/>
        </w:trPr>
        <w:tc>
          <w:tcPr>
            <w:tcW w:w="1275" w:type="dxa"/>
            <w:gridSpan w:val="4"/>
            <w:vMerge/>
          </w:tcPr>
          <w:p w14:paraId="01144A1E" w14:textId="77777777" w:rsidR="000161A9" w:rsidRDefault="000161A9" w:rsidP="000161A9">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026C2397" w14:textId="014121A7" w:rsidR="000161A9" w:rsidRPr="000161A9" w:rsidRDefault="000161A9" w:rsidP="000161A9">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0161A9">
              <w:rPr>
                <w:rFonts w:ascii="Times New Roman" w:eastAsia="Times New Roman" w:hAnsi="Times New Roman" w:cs="Times New Roman"/>
                <w:sz w:val="20"/>
                <w:szCs w:val="20"/>
                <w:lang w:val="en-US"/>
              </w:rPr>
              <w:t xml:space="preserve">Carbohydrates: di-, </w:t>
            </w:r>
            <w:proofErr w:type="spellStart"/>
            <w:r w:rsidRPr="000161A9">
              <w:rPr>
                <w:rFonts w:ascii="Times New Roman" w:eastAsia="Times New Roman" w:hAnsi="Times New Roman" w:cs="Times New Roman"/>
                <w:sz w:val="20"/>
                <w:szCs w:val="20"/>
                <w:lang w:val="en-US"/>
              </w:rPr>
              <w:t>oligo</w:t>
            </w:r>
            <w:proofErr w:type="spellEnd"/>
            <w:r w:rsidRPr="000161A9">
              <w:rPr>
                <w:rFonts w:ascii="Times New Roman" w:eastAsia="Times New Roman" w:hAnsi="Times New Roman" w:cs="Times New Roman"/>
                <w:sz w:val="20"/>
                <w:szCs w:val="20"/>
                <w:lang w:val="en-US"/>
              </w:rPr>
              <w:t>- and polysaccharides</w:t>
            </w:r>
          </w:p>
        </w:tc>
        <w:tc>
          <w:tcPr>
            <w:tcW w:w="2834" w:type="dxa"/>
            <w:gridSpan w:val="2"/>
            <w:shd w:val="clear" w:color="auto" w:fill="9CC2E5" w:themeFill="accent5" w:themeFillTint="99"/>
          </w:tcPr>
          <w:p w14:paraId="099DFE4C" w14:textId="0612A7AE" w:rsidR="000161A9" w:rsidRDefault="000161A9" w:rsidP="000161A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1+2</w:t>
            </w:r>
          </w:p>
        </w:tc>
      </w:tr>
      <w:tr w:rsidR="000161A9" w:rsidRPr="00BD20CF" w14:paraId="3D9AF7D8" w14:textId="77777777" w:rsidTr="0037529A">
        <w:trPr>
          <w:trHeight w:val="64"/>
        </w:trPr>
        <w:tc>
          <w:tcPr>
            <w:tcW w:w="1275" w:type="dxa"/>
            <w:gridSpan w:val="4"/>
            <w:vMerge/>
          </w:tcPr>
          <w:p w14:paraId="3C915FCB" w14:textId="77777777" w:rsidR="000161A9" w:rsidRDefault="000161A9" w:rsidP="000161A9">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14B77823" w14:textId="77777777" w:rsidR="000161A9" w:rsidRDefault="000161A9" w:rsidP="000161A9">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3014BAE2" w14:textId="5D888A7B" w:rsidR="000161A9" w:rsidRPr="000161A9" w:rsidRDefault="000161A9" w:rsidP="000161A9">
            <w:pPr>
              <w:jc w:val="both"/>
              <w:rPr>
                <w:rFonts w:ascii="Times New Roman" w:eastAsia="Times New Roman" w:hAnsi="Times New Roman" w:cs="Times New Roman"/>
                <w:sz w:val="20"/>
                <w:szCs w:val="20"/>
                <w:lang w:val="en-US"/>
              </w:rPr>
            </w:pPr>
            <w:r w:rsidRPr="000161A9">
              <w:rPr>
                <w:rFonts w:ascii="Times New Roman" w:eastAsia="Times New Roman" w:hAnsi="Times New Roman" w:cs="Times New Roman"/>
                <w:color w:val="000000"/>
                <w:sz w:val="20"/>
                <w:szCs w:val="20"/>
                <w:lang w:val="en-US"/>
              </w:rPr>
              <w:t xml:space="preserve">Morris Hein, Scott Pattison, Susan Arena. Introduction to General, Organic, and Biochemistry [Text]: Book / 10th Edition.-USA: John </w:t>
            </w:r>
            <w:proofErr w:type="spellStart"/>
            <w:r w:rsidRPr="000161A9">
              <w:rPr>
                <w:rFonts w:ascii="Times New Roman" w:eastAsia="Times New Roman" w:hAnsi="Times New Roman" w:cs="Times New Roman"/>
                <w:color w:val="000000"/>
                <w:sz w:val="20"/>
                <w:szCs w:val="20"/>
                <w:lang w:val="en-US"/>
              </w:rPr>
              <w:t>Wiley&amp;Sons</w:t>
            </w:r>
            <w:proofErr w:type="spellEnd"/>
            <w:r w:rsidRPr="000161A9">
              <w:rPr>
                <w:rFonts w:ascii="Times New Roman" w:eastAsia="Times New Roman" w:hAnsi="Times New Roman" w:cs="Times New Roman"/>
                <w:color w:val="000000"/>
                <w:sz w:val="20"/>
                <w:szCs w:val="20"/>
                <w:lang w:val="en-US"/>
              </w:rPr>
              <w:t xml:space="preserve">, </w:t>
            </w:r>
            <w:proofErr w:type="spellStart"/>
            <w:r w:rsidRPr="000161A9">
              <w:rPr>
                <w:rFonts w:ascii="Times New Roman" w:eastAsia="Times New Roman" w:hAnsi="Times New Roman" w:cs="Times New Roman"/>
                <w:color w:val="000000"/>
                <w:sz w:val="20"/>
                <w:szCs w:val="20"/>
                <w:lang w:val="en-US"/>
              </w:rPr>
              <w:t>Inc</w:t>
            </w:r>
            <w:proofErr w:type="spellEnd"/>
            <w:r w:rsidRPr="000161A9">
              <w:rPr>
                <w:rFonts w:ascii="Times New Roman" w:eastAsia="Times New Roman" w:hAnsi="Times New Roman" w:cs="Times New Roman"/>
                <w:color w:val="000000"/>
                <w:sz w:val="20"/>
                <w:szCs w:val="20"/>
                <w:lang w:val="en-US"/>
              </w:rPr>
              <w:t>, 2012.-1091 p</w:t>
            </w:r>
          </w:p>
        </w:tc>
        <w:tc>
          <w:tcPr>
            <w:tcW w:w="2834" w:type="dxa"/>
            <w:gridSpan w:val="2"/>
            <w:shd w:val="clear" w:color="auto" w:fill="9CC2E5" w:themeFill="accent5" w:themeFillTint="99"/>
          </w:tcPr>
          <w:p w14:paraId="265247D8" w14:textId="77777777" w:rsidR="000161A9" w:rsidRPr="000161A9" w:rsidRDefault="000161A9" w:rsidP="000161A9">
            <w:pPr>
              <w:jc w:val="both"/>
              <w:rPr>
                <w:rFonts w:ascii="Times New Roman" w:eastAsia="Times New Roman" w:hAnsi="Times New Roman" w:cs="Times New Roman"/>
                <w:sz w:val="20"/>
                <w:szCs w:val="20"/>
                <w:lang w:val="en-US"/>
              </w:rPr>
            </w:pPr>
          </w:p>
        </w:tc>
      </w:tr>
      <w:tr w:rsidR="000161A9" w14:paraId="4D7613BD" w14:textId="77777777" w:rsidTr="0037529A">
        <w:trPr>
          <w:trHeight w:val="64"/>
        </w:trPr>
        <w:tc>
          <w:tcPr>
            <w:tcW w:w="1275" w:type="dxa"/>
            <w:gridSpan w:val="4"/>
            <w:vMerge/>
          </w:tcPr>
          <w:p w14:paraId="7D22F328" w14:textId="77777777" w:rsidR="000161A9" w:rsidRPr="000161A9" w:rsidRDefault="000161A9" w:rsidP="000161A9">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40D72FA1" w14:textId="5A356EFB" w:rsidR="000161A9" w:rsidRPr="000161A9" w:rsidRDefault="000161A9" w:rsidP="000161A9">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1A4B151F" w14:textId="4EEF70B2" w:rsidR="000161A9" w:rsidRDefault="000161A9" w:rsidP="000161A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r>
      <w:tr w:rsidR="00B20DC0" w14:paraId="7E82AC0A" w14:textId="77777777" w:rsidTr="0037529A">
        <w:trPr>
          <w:trHeight w:val="64"/>
        </w:trPr>
        <w:tc>
          <w:tcPr>
            <w:tcW w:w="1275" w:type="dxa"/>
            <w:gridSpan w:val="4"/>
            <w:vMerge w:val="restart"/>
          </w:tcPr>
          <w:p w14:paraId="76510DF5" w14:textId="77777777" w:rsidR="00B20DC0" w:rsidRDefault="00B20DC0" w:rsidP="00454050">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1E916784" w14:textId="1CF8F66C" w:rsidR="00B20DC0" w:rsidRPr="00454050" w:rsidRDefault="00B20DC0" w:rsidP="0045405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3C05B3">
              <w:rPr>
                <w:rFonts w:ascii="Times New Roman" w:eastAsia="Times New Roman" w:hAnsi="Times New Roman" w:cs="Times New Roman"/>
                <w:sz w:val="20"/>
                <w:szCs w:val="20"/>
                <w:lang w:val="en-US"/>
              </w:rPr>
              <w:t>Mutation and DNA repair</w:t>
            </w:r>
          </w:p>
        </w:tc>
        <w:tc>
          <w:tcPr>
            <w:tcW w:w="2834" w:type="dxa"/>
            <w:gridSpan w:val="2"/>
          </w:tcPr>
          <w:p w14:paraId="4B3D0201" w14:textId="53BE0FE4" w:rsidR="00B20DC0" w:rsidRDefault="00B20DC0" w:rsidP="0045405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2+2</w:t>
            </w:r>
          </w:p>
        </w:tc>
      </w:tr>
      <w:tr w:rsidR="00B20DC0" w:rsidRPr="00C217A0" w14:paraId="7C144480" w14:textId="77777777" w:rsidTr="0037529A">
        <w:trPr>
          <w:trHeight w:val="64"/>
        </w:trPr>
        <w:tc>
          <w:tcPr>
            <w:tcW w:w="1275" w:type="dxa"/>
            <w:gridSpan w:val="4"/>
            <w:vMerge/>
          </w:tcPr>
          <w:p w14:paraId="239BD353" w14:textId="77777777" w:rsidR="00B20DC0" w:rsidRDefault="00B20DC0" w:rsidP="0045405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3D747F76" w14:textId="77777777" w:rsidR="00B20DC0" w:rsidRDefault="00B20DC0" w:rsidP="0045405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2C06EB60" w14:textId="4B620416" w:rsidR="00B20DC0" w:rsidRPr="00CC4497" w:rsidRDefault="00B20DC0" w:rsidP="00454050">
            <w:p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Alberts</w:t>
            </w:r>
            <w:proofErr w:type="spellEnd"/>
            <w:r w:rsidRPr="0024090B">
              <w:rPr>
                <w:rFonts w:ascii="Times New Roman" w:eastAsia="Times New Roman" w:hAnsi="Times New Roman" w:cs="Times New Roman"/>
                <w:sz w:val="20"/>
                <w:szCs w:val="20"/>
                <w:lang w:val="en-US"/>
              </w:rPr>
              <w:t xml:space="preserve"> B. et al. Molecular biology of the cell. 6th ed. 2015</w:t>
            </w:r>
            <w:r>
              <w:rPr>
                <w:rFonts w:ascii="Times New Roman" w:eastAsia="Times New Roman" w:hAnsi="Times New Roman" w:cs="Times New Roman"/>
                <w:sz w:val="20"/>
                <w:szCs w:val="20"/>
                <w:lang w:val="en-US"/>
              </w:rPr>
              <w:t>,p. 266-287, 485-491</w:t>
            </w:r>
          </w:p>
        </w:tc>
        <w:tc>
          <w:tcPr>
            <w:tcW w:w="2834" w:type="dxa"/>
            <w:gridSpan w:val="2"/>
          </w:tcPr>
          <w:p w14:paraId="20807BA6" w14:textId="77777777" w:rsidR="00B20DC0" w:rsidRPr="00CC4497" w:rsidRDefault="00B20DC0" w:rsidP="00454050">
            <w:pPr>
              <w:jc w:val="both"/>
              <w:rPr>
                <w:rFonts w:ascii="Times New Roman" w:eastAsia="Times New Roman" w:hAnsi="Times New Roman" w:cs="Times New Roman"/>
                <w:sz w:val="20"/>
                <w:szCs w:val="20"/>
                <w:lang w:val="en-US"/>
              </w:rPr>
            </w:pPr>
          </w:p>
        </w:tc>
      </w:tr>
      <w:tr w:rsidR="00B20DC0" w14:paraId="17770F5C" w14:textId="77777777" w:rsidTr="0037529A">
        <w:trPr>
          <w:trHeight w:val="64"/>
        </w:trPr>
        <w:tc>
          <w:tcPr>
            <w:tcW w:w="1275" w:type="dxa"/>
            <w:gridSpan w:val="4"/>
            <w:vMerge/>
          </w:tcPr>
          <w:p w14:paraId="3094E15B" w14:textId="77777777" w:rsidR="00B20DC0" w:rsidRPr="00CC4497" w:rsidRDefault="00B20DC0" w:rsidP="0045405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tcPr>
          <w:p w14:paraId="5A962777" w14:textId="7ECFC5C3" w:rsidR="00B20DC0" w:rsidRPr="00454050" w:rsidRDefault="00B20DC0" w:rsidP="0045405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tcPr>
          <w:p w14:paraId="4D74DE0A" w14:textId="03E2BF08" w:rsidR="00B20DC0" w:rsidRDefault="00B20DC0" w:rsidP="0045405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p>
        </w:tc>
      </w:tr>
      <w:tr w:rsidR="00B20DC0" w14:paraId="2A16E9B6" w14:textId="77777777" w:rsidTr="0037529A">
        <w:trPr>
          <w:trHeight w:val="64"/>
        </w:trPr>
        <w:tc>
          <w:tcPr>
            <w:tcW w:w="1275" w:type="dxa"/>
            <w:gridSpan w:val="4"/>
            <w:vMerge/>
          </w:tcPr>
          <w:p w14:paraId="4D94FB36" w14:textId="77777777" w:rsidR="00B20DC0" w:rsidRDefault="00B20DC0" w:rsidP="0045405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677628B2" w14:textId="4D5804C9" w:rsidR="00B20DC0" w:rsidRPr="00454050" w:rsidRDefault="00B20DC0" w:rsidP="0045405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454050">
              <w:rPr>
                <w:rFonts w:ascii="Times New Roman" w:eastAsia="Times New Roman" w:hAnsi="Times New Roman" w:cs="Times New Roman"/>
                <w:sz w:val="20"/>
                <w:szCs w:val="20"/>
                <w:lang w:val="en-US"/>
              </w:rPr>
              <w:t>Amino acids. Biologically important properties of α-amino acids. Peptides</w:t>
            </w:r>
          </w:p>
        </w:tc>
        <w:tc>
          <w:tcPr>
            <w:tcW w:w="2834" w:type="dxa"/>
            <w:gridSpan w:val="2"/>
            <w:shd w:val="clear" w:color="auto" w:fill="9CC2E5" w:themeFill="accent5" w:themeFillTint="99"/>
          </w:tcPr>
          <w:p w14:paraId="3B042BF3" w14:textId="74D58095" w:rsidR="00B20DC0" w:rsidRDefault="00B20DC0" w:rsidP="0045405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1+2</w:t>
            </w:r>
          </w:p>
        </w:tc>
      </w:tr>
      <w:tr w:rsidR="00B20DC0" w:rsidRPr="00BD20CF" w14:paraId="3C6ED4AA" w14:textId="77777777" w:rsidTr="0037529A">
        <w:trPr>
          <w:trHeight w:val="64"/>
        </w:trPr>
        <w:tc>
          <w:tcPr>
            <w:tcW w:w="1275" w:type="dxa"/>
            <w:gridSpan w:val="4"/>
            <w:vMerge/>
          </w:tcPr>
          <w:p w14:paraId="4C10BC30" w14:textId="77777777" w:rsidR="00B20DC0" w:rsidRDefault="00B20DC0" w:rsidP="0045405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3DB2B802" w14:textId="77777777" w:rsidR="00B20DC0" w:rsidRDefault="00B20DC0" w:rsidP="0045405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39106BCF" w14:textId="0C4A0384" w:rsidR="00B20DC0" w:rsidRPr="00454050" w:rsidRDefault="00B20DC0" w:rsidP="00454050">
            <w:pPr>
              <w:jc w:val="both"/>
              <w:rPr>
                <w:rFonts w:ascii="Times New Roman" w:eastAsia="Times New Roman" w:hAnsi="Times New Roman" w:cs="Times New Roman"/>
                <w:sz w:val="20"/>
                <w:szCs w:val="20"/>
                <w:lang w:val="en-US"/>
              </w:rPr>
            </w:pPr>
            <w:r w:rsidRPr="000161A9">
              <w:rPr>
                <w:rFonts w:ascii="Times New Roman" w:eastAsia="Times New Roman" w:hAnsi="Times New Roman" w:cs="Times New Roman"/>
                <w:color w:val="000000"/>
                <w:sz w:val="20"/>
                <w:szCs w:val="20"/>
                <w:lang w:val="en-US"/>
              </w:rPr>
              <w:t xml:space="preserve">Morris Hein, Scott Pattison, Susan Arena. Introduction to General, Organic, and Biochemistry [Text]: Book / 10th Edition.-USA: John </w:t>
            </w:r>
            <w:proofErr w:type="spellStart"/>
            <w:r w:rsidRPr="000161A9">
              <w:rPr>
                <w:rFonts w:ascii="Times New Roman" w:eastAsia="Times New Roman" w:hAnsi="Times New Roman" w:cs="Times New Roman"/>
                <w:color w:val="000000"/>
                <w:sz w:val="20"/>
                <w:szCs w:val="20"/>
                <w:lang w:val="en-US"/>
              </w:rPr>
              <w:t>Wiley&amp;Sons</w:t>
            </w:r>
            <w:proofErr w:type="spellEnd"/>
            <w:r w:rsidRPr="000161A9">
              <w:rPr>
                <w:rFonts w:ascii="Times New Roman" w:eastAsia="Times New Roman" w:hAnsi="Times New Roman" w:cs="Times New Roman"/>
                <w:color w:val="000000"/>
                <w:sz w:val="20"/>
                <w:szCs w:val="20"/>
                <w:lang w:val="en-US"/>
              </w:rPr>
              <w:t xml:space="preserve">, </w:t>
            </w:r>
            <w:proofErr w:type="spellStart"/>
            <w:r w:rsidRPr="000161A9">
              <w:rPr>
                <w:rFonts w:ascii="Times New Roman" w:eastAsia="Times New Roman" w:hAnsi="Times New Roman" w:cs="Times New Roman"/>
                <w:color w:val="000000"/>
                <w:sz w:val="20"/>
                <w:szCs w:val="20"/>
                <w:lang w:val="en-US"/>
              </w:rPr>
              <w:t>Inc</w:t>
            </w:r>
            <w:proofErr w:type="spellEnd"/>
            <w:r w:rsidRPr="000161A9">
              <w:rPr>
                <w:rFonts w:ascii="Times New Roman" w:eastAsia="Times New Roman" w:hAnsi="Times New Roman" w:cs="Times New Roman"/>
                <w:color w:val="000000"/>
                <w:sz w:val="20"/>
                <w:szCs w:val="20"/>
                <w:lang w:val="en-US"/>
              </w:rPr>
              <w:t>, 2012.-1091 p</w:t>
            </w:r>
          </w:p>
        </w:tc>
        <w:tc>
          <w:tcPr>
            <w:tcW w:w="2834" w:type="dxa"/>
            <w:gridSpan w:val="2"/>
            <w:shd w:val="clear" w:color="auto" w:fill="9CC2E5" w:themeFill="accent5" w:themeFillTint="99"/>
          </w:tcPr>
          <w:p w14:paraId="4604AD08" w14:textId="77777777" w:rsidR="00B20DC0" w:rsidRPr="00454050" w:rsidRDefault="00B20DC0" w:rsidP="00454050">
            <w:pPr>
              <w:jc w:val="both"/>
              <w:rPr>
                <w:rFonts w:ascii="Times New Roman" w:eastAsia="Times New Roman" w:hAnsi="Times New Roman" w:cs="Times New Roman"/>
                <w:sz w:val="20"/>
                <w:szCs w:val="20"/>
                <w:lang w:val="en-US"/>
              </w:rPr>
            </w:pPr>
          </w:p>
        </w:tc>
      </w:tr>
      <w:tr w:rsidR="00B20DC0" w14:paraId="2D6DFF81" w14:textId="77777777" w:rsidTr="0037529A">
        <w:trPr>
          <w:trHeight w:val="64"/>
        </w:trPr>
        <w:tc>
          <w:tcPr>
            <w:tcW w:w="1275" w:type="dxa"/>
            <w:gridSpan w:val="4"/>
            <w:vMerge/>
          </w:tcPr>
          <w:p w14:paraId="02E13F8D" w14:textId="77777777" w:rsidR="00B20DC0" w:rsidRPr="00454050" w:rsidRDefault="00B20DC0" w:rsidP="0045405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164FA3C5" w14:textId="0E7589D1" w:rsidR="00B20DC0" w:rsidRPr="00454050" w:rsidRDefault="00B20DC0" w:rsidP="0045405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084A821B" w14:textId="4E34C681" w:rsidR="00B20DC0" w:rsidRDefault="00B20DC0" w:rsidP="0045405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r>
      <w:tr w:rsidR="00B20DC0" w14:paraId="6F339BE6" w14:textId="77777777" w:rsidTr="00B20DC0">
        <w:trPr>
          <w:trHeight w:val="64"/>
        </w:trPr>
        <w:tc>
          <w:tcPr>
            <w:tcW w:w="1275" w:type="dxa"/>
            <w:gridSpan w:val="4"/>
            <w:vMerge/>
          </w:tcPr>
          <w:p w14:paraId="73A83FE9" w14:textId="77777777" w:rsidR="00B20DC0" w:rsidRPr="00454050" w:rsidRDefault="00B20DC0" w:rsidP="00B20DC0">
            <w:pPr>
              <w:pBdr>
                <w:top w:val="nil"/>
                <w:left w:val="nil"/>
                <w:bottom w:val="nil"/>
                <w:right w:val="nil"/>
                <w:between w:val="nil"/>
              </w:pBdr>
              <w:rPr>
                <w:rFonts w:ascii="Times New Roman" w:eastAsia="Times New Roman" w:hAnsi="Times New Roman" w:cs="Times New Roman"/>
                <w:color w:val="000000"/>
                <w:sz w:val="20"/>
                <w:szCs w:val="20"/>
                <w:lang w:val="en-US"/>
              </w:rPr>
            </w:pPr>
          </w:p>
        </w:tc>
        <w:tc>
          <w:tcPr>
            <w:tcW w:w="5251" w:type="dxa"/>
            <w:gridSpan w:val="9"/>
            <w:shd w:val="clear" w:color="auto" w:fill="F4B083" w:themeFill="accent2" w:themeFillTint="99"/>
          </w:tcPr>
          <w:p w14:paraId="18A8C934" w14:textId="305E5E7A" w:rsidR="00B20DC0" w:rsidRPr="00B20DC0" w:rsidRDefault="00B20DC0" w:rsidP="00454050">
            <w:pPr>
              <w:jc w:val="both"/>
              <w:rPr>
                <w:rFonts w:ascii="Times New Roman" w:eastAsia="Times New Roman" w:hAnsi="Times New Roman" w:cs="Times New Roman"/>
                <w:sz w:val="20"/>
                <w:szCs w:val="20"/>
              </w:rPr>
            </w:pPr>
            <w:r w:rsidRPr="00E30D78">
              <w:rPr>
                <w:rFonts w:ascii="Times New Roman" w:eastAsia="Times New Roman" w:hAnsi="Times New Roman" w:cs="Times New Roman"/>
                <w:b/>
                <w:bCs/>
                <w:sz w:val="20"/>
                <w:szCs w:val="20"/>
                <w:lang w:val="en-US"/>
              </w:rPr>
              <w:t xml:space="preserve">Colloquium </w:t>
            </w:r>
            <w:r>
              <w:rPr>
                <w:rFonts w:ascii="Times New Roman" w:eastAsia="Times New Roman" w:hAnsi="Times New Roman" w:cs="Times New Roman"/>
                <w:b/>
                <w:bCs/>
                <w:sz w:val="20"/>
                <w:szCs w:val="20"/>
              </w:rPr>
              <w:t>3</w:t>
            </w:r>
          </w:p>
        </w:tc>
        <w:tc>
          <w:tcPr>
            <w:tcW w:w="2834" w:type="dxa"/>
            <w:gridSpan w:val="2"/>
            <w:shd w:val="clear" w:color="auto" w:fill="F4B083" w:themeFill="accent2" w:themeFillTint="99"/>
          </w:tcPr>
          <w:p w14:paraId="1E3B9799" w14:textId="2F5B3E0C" w:rsidR="00B20DC0" w:rsidRPr="00B20DC0" w:rsidRDefault="00B20DC0" w:rsidP="0045405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C05B3" w14:paraId="4C03882C" w14:textId="77777777" w:rsidTr="0037529A">
        <w:trPr>
          <w:trHeight w:val="64"/>
        </w:trPr>
        <w:tc>
          <w:tcPr>
            <w:tcW w:w="1275" w:type="dxa"/>
            <w:gridSpan w:val="4"/>
            <w:vMerge w:val="restart"/>
          </w:tcPr>
          <w:p w14:paraId="760EE701" w14:textId="77777777" w:rsidR="003C05B3" w:rsidRDefault="003C05B3" w:rsidP="003C05B3">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34C0F671" w14:textId="42AC5409" w:rsidR="003C05B3" w:rsidRPr="003C05B3" w:rsidRDefault="003C05B3" w:rsidP="003C05B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3C05B3">
              <w:rPr>
                <w:rFonts w:ascii="Times New Roman" w:eastAsia="Times New Roman" w:hAnsi="Times New Roman" w:cs="Times New Roman"/>
                <w:sz w:val="20"/>
                <w:szCs w:val="20"/>
                <w:lang w:val="en-US"/>
              </w:rPr>
              <w:t>Methods and Techniques in Molecular Biology</w:t>
            </w:r>
          </w:p>
        </w:tc>
        <w:tc>
          <w:tcPr>
            <w:tcW w:w="2834" w:type="dxa"/>
            <w:gridSpan w:val="2"/>
          </w:tcPr>
          <w:p w14:paraId="69BB283C" w14:textId="47D18528" w:rsidR="003C05B3" w:rsidRDefault="003C05B3" w:rsidP="003C05B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2+2</w:t>
            </w:r>
          </w:p>
        </w:tc>
      </w:tr>
      <w:tr w:rsidR="003C05B3" w14:paraId="0C51C651" w14:textId="77777777" w:rsidTr="0037529A">
        <w:trPr>
          <w:trHeight w:val="64"/>
        </w:trPr>
        <w:tc>
          <w:tcPr>
            <w:tcW w:w="1275" w:type="dxa"/>
            <w:gridSpan w:val="4"/>
            <w:vMerge/>
          </w:tcPr>
          <w:p w14:paraId="1F2B8229" w14:textId="77777777" w:rsidR="003C05B3" w:rsidRDefault="003C05B3" w:rsidP="003C05B3">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4BEE1E48" w14:textId="77777777" w:rsidR="003C05B3" w:rsidRDefault="003C05B3" w:rsidP="003C05B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4776484F" w14:textId="28D33696" w:rsidR="003C05B3" w:rsidRDefault="003C05B3" w:rsidP="003C05B3">
            <w:p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Alberts</w:t>
            </w:r>
            <w:proofErr w:type="spellEnd"/>
            <w:r w:rsidRPr="0024090B">
              <w:rPr>
                <w:rFonts w:ascii="Times New Roman" w:eastAsia="Times New Roman" w:hAnsi="Times New Roman" w:cs="Times New Roman"/>
                <w:sz w:val="20"/>
                <w:szCs w:val="20"/>
                <w:lang w:val="en-US"/>
              </w:rPr>
              <w:t xml:space="preserve"> B. et al. Molecular biology of the cell. 6th ed. 2015</w:t>
            </w:r>
            <w:r>
              <w:rPr>
                <w:rFonts w:ascii="Times New Roman" w:eastAsia="Times New Roman" w:hAnsi="Times New Roman" w:cs="Times New Roman"/>
                <w:sz w:val="20"/>
                <w:szCs w:val="20"/>
                <w:lang w:val="en-US"/>
              </w:rPr>
              <w:t xml:space="preserve">,p. </w:t>
            </w:r>
            <w:r w:rsidR="00D22580">
              <w:rPr>
                <w:rFonts w:ascii="Times New Roman" w:eastAsia="Times New Roman" w:hAnsi="Times New Roman" w:cs="Times New Roman"/>
                <w:sz w:val="20"/>
                <w:szCs w:val="20"/>
                <w:lang w:val="en-US"/>
              </w:rPr>
              <w:t>463-484</w:t>
            </w:r>
          </w:p>
          <w:p w14:paraId="632D1ECE" w14:textId="0ED12A02" w:rsidR="003C05B3" w:rsidRDefault="003C05B3" w:rsidP="003C05B3">
            <w:pPr>
              <w:jc w:val="both"/>
              <w:rPr>
                <w:rFonts w:ascii="Times New Roman" w:eastAsia="Times New Roman" w:hAnsi="Times New Roman" w:cs="Times New Roman"/>
                <w:sz w:val="20"/>
                <w:szCs w:val="20"/>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p.129-134</w:t>
            </w:r>
          </w:p>
        </w:tc>
        <w:tc>
          <w:tcPr>
            <w:tcW w:w="2834" w:type="dxa"/>
            <w:gridSpan w:val="2"/>
          </w:tcPr>
          <w:p w14:paraId="5503C2B7" w14:textId="77777777" w:rsidR="003C05B3" w:rsidRDefault="003C05B3" w:rsidP="003C05B3">
            <w:pPr>
              <w:jc w:val="both"/>
              <w:rPr>
                <w:rFonts w:ascii="Times New Roman" w:eastAsia="Times New Roman" w:hAnsi="Times New Roman" w:cs="Times New Roman"/>
                <w:sz w:val="20"/>
                <w:szCs w:val="20"/>
              </w:rPr>
            </w:pPr>
          </w:p>
        </w:tc>
      </w:tr>
      <w:tr w:rsidR="003C05B3" w14:paraId="08F69D2B" w14:textId="77777777" w:rsidTr="0037529A">
        <w:trPr>
          <w:trHeight w:val="64"/>
        </w:trPr>
        <w:tc>
          <w:tcPr>
            <w:tcW w:w="1275" w:type="dxa"/>
            <w:gridSpan w:val="4"/>
            <w:vMerge/>
          </w:tcPr>
          <w:p w14:paraId="3831D11E" w14:textId="77777777" w:rsidR="003C05B3" w:rsidRDefault="003C05B3" w:rsidP="003C05B3">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6A302E82" w14:textId="4089F3A5" w:rsidR="003C05B3" w:rsidRPr="003C05B3" w:rsidRDefault="003C05B3" w:rsidP="003C05B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tcPr>
          <w:p w14:paraId="55751D6C" w14:textId="0754E473" w:rsidR="003C05B3" w:rsidRDefault="003C05B3" w:rsidP="003C05B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p>
        </w:tc>
      </w:tr>
      <w:tr w:rsidR="003C05B3" w14:paraId="0F4697B2" w14:textId="77777777" w:rsidTr="0037529A">
        <w:trPr>
          <w:trHeight w:val="64"/>
        </w:trPr>
        <w:tc>
          <w:tcPr>
            <w:tcW w:w="1275" w:type="dxa"/>
            <w:gridSpan w:val="4"/>
            <w:vMerge/>
          </w:tcPr>
          <w:p w14:paraId="77F8216E" w14:textId="77777777" w:rsidR="003C05B3" w:rsidRDefault="003C05B3" w:rsidP="003C05B3">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05277C9D" w14:textId="7DD3D098" w:rsidR="003C05B3" w:rsidRPr="003C05B3" w:rsidRDefault="003C05B3" w:rsidP="003C05B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3C05B3">
              <w:rPr>
                <w:rFonts w:ascii="Times New Roman" w:eastAsia="Times New Roman" w:hAnsi="Times New Roman" w:cs="Times New Roman"/>
                <w:sz w:val="20"/>
                <w:szCs w:val="20"/>
                <w:lang w:val="en-US"/>
              </w:rPr>
              <w:t>Nucleic acids (nucleotides, polynucleotides) and enzymes</w:t>
            </w:r>
          </w:p>
        </w:tc>
        <w:tc>
          <w:tcPr>
            <w:tcW w:w="2834" w:type="dxa"/>
            <w:gridSpan w:val="2"/>
            <w:shd w:val="clear" w:color="auto" w:fill="9CC2E5" w:themeFill="accent5" w:themeFillTint="99"/>
          </w:tcPr>
          <w:p w14:paraId="56E44C0E" w14:textId="71AD57CC" w:rsidR="003C05B3" w:rsidRDefault="003C05B3" w:rsidP="003C05B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1+2</w:t>
            </w:r>
          </w:p>
        </w:tc>
      </w:tr>
      <w:tr w:rsidR="003C05B3" w:rsidRPr="00C217A0" w14:paraId="1012C75D" w14:textId="77777777" w:rsidTr="0037529A">
        <w:trPr>
          <w:trHeight w:val="64"/>
        </w:trPr>
        <w:tc>
          <w:tcPr>
            <w:tcW w:w="1275" w:type="dxa"/>
            <w:gridSpan w:val="4"/>
            <w:vMerge/>
          </w:tcPr>
          <w:p w14:paraId="22363CA4" w14:textId="77777777" w:rsidR="003C05B3" w:rsidRDefault="003C05B3" w:rsidP="003C05B3">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220E2BAA" w14:textId="77777777" w:rsidR="003C05B3" w:rsidRDefault="003C05B3" w:rsidP="003C05B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15C1232B" w14:textId="14C9B78D" w:rsidR="003C05B3" w:rsidRPr="003C05B3" w:rsidRDefault="003C05B3" w:rsidP="003C05B3">
            <w:pPr>
              <w:jc w:val="both"/>
              <w:rPr>
                <w:rFonts w:ascii="Times New Roman" w:eastAsia="Times New Roman" w:hAnsi="Times New Roman" w:cs="Times New Roman"/>
                <w:sz w:val="20"/>
                <w:szCs w:val="20"/>
                <w:lang w:val="en-US"/>
              </w:rPr>
            </w:pPr>
            <w:r w:rsidRPr="003C05B3">
              <w:rPr>
                <w:rFonts w:ascii="Times New Roman" w:eastAsia="Times New Roman" w:hAnsi="Times New Roman" w:cs="Times New Roman"/>
                <w:color w:val="000000"/>
                <w:sz w:val="20"/>
                <w:szCs w:val="20"/>
                <w:lang w:val="en-US"/>
              </w:rPr>
              <w:t xml:space="preserve">Organic Chemistry. International student version. 10ed. </w:t>
            </w:r>
            <w:proofErr w:type="spellStart"/>
            <w:r w:rsidRPr="003C05B3">
              <w:rPr>
                <w:rFonts w:ascii="Times New Roman" w:eastAsia="Times New Roman" w:hAnsi="Times New Roman" w:cs="Times New Roman"/>
                <w:color w:val="000000"/>
                <w:sz w:val="20"/>
                <w:szCs w:val="20"/>
                <w:lang w:val="en-US"/>
              </w:rPr>
              <w:t>T.w.Graham</w:t>
            </w:r>
            <w:proofErr w:type="spellEnd"/>
            <w:r w:rsidRPr="003C05B3">
              <w:rPr>
                <w:rFonts w:ascii="Times New Roman" w:eastAsia="Times New Roman" w:hAnsi="Times New Roman" w:cs="Times New Roman"/>
                <w:color w:val="000000"/>
                <w:sz w:val="20"/>
                <w:szCs w:val="20"/>
                <w:lang w:val="en-US"/>
              </w:rPr>
              <w:t xml:space="preserve"> </w:t>
            </w:r>
            <w:proofErr w:type="spellStart"/>
            <w:r w:rsidRPr="003C05B3">
              <w:rPr>
                <w:rFonts w:ascii="Times New Roman" w:eastAsia="Times New Roman" w:hAnsi="Times New Roman" w:cs="Times New Roman"/>
                <w:color w:val="000000"/>
                <w:sz w:val="20"/>
                <w:szCs w:val="20"/>
                <w:lang w:val="en-US"/>
              </w:rPr>
              <w:t>Solomons</w:t>
            </w:r>
            <w:proofErr w:type="spellEnd"/>
            <w:r w:rsidRPr="003C05B3">
              <w:rPr>
                <w:rFonts w:ascii="Times New Roman" w:eastAsia="Times New Roman" w:hAnsi="Times New Roman" w:cs="Times New Roman"/>
                <w:color w:val="000000"/>
                <w:sz w:val="20"/>
                <w:szCs w:val="20"/>
                <w:lang w:val="en-US"/>
              </w:rPr>
              <w:t xml:space="preserve">, Craig. </w:t>
            </w:r>
            <w:r w:rsidRPr="00C217A0">
              <w:rPr>
                <w:rFonts w:ascii="Times New Roman" w:eastAsia="Times New Roman" w:hAnsi="Times New Roman" w:cs="Times New Roman"/>
                <w:color w:val="000000"/>
                <w:sz w:val="20"/>
                <w:szCs w:val="20"/>
                <w:lang w:val="en-US"/>
              </w:rPr>
              <w:t xml:space="preserve">B. </w:t>
            </w:r>
            <w:proofErr w:type="spellStart"/>
            <w:r w:rsidRPr="00C217A0">
              <w:rPr>
                <w:rFonts w:ascii="Times New Roman" w:eastAsia="Times New Roman" w:hAnsi="Times New Roman" w:cs="Times New Roman"/>
                <w:color w:val="000000"/>
                <w:sz w:val="20"/>
                <w:szCs w:val="20"/>
                <w:lang w:val="en-US"/>
              </w:rPr>
              <w:t>Fryhle</w:t>
            </w:r>
            <w:proofErr w:type="spellEnd"/>
            <w:r w:rsidRPr="00C217A0">
              <w:rPr>
                <w:rFonts w:ascii="Times New Roman" w:eastAsia="Times New Roman" w:hAnsi="Times New Roman" w:cs="Times New Roman"/>
                <w:color w:val="000000"/>
                <w:sz w:val="20"/>
                <w:szCs w:val="20"/>
                <w:lang w:val="en-US"/>
              </w:rPr>
              <w:t>., pp. 790-798</w:t>
            </w:r>
          </w:p>
        </w:tc>
        <w:tc>
          <w:tcPr>
            <w:tcW w:w="2834" w:type="dxa"/>
            <w:gridSpan w:val="2"/>
            <w:shd w:val="clear" w:color="auto" w:fill="9CC2E5" w:themeFill="accent5" w:themeFillTint="99"/>
          </w:tcPr>
          <w:p w14:paraId="2D6ED5F4" w14:textId="77777777" w:rsidR="003C05B3" w:rsidRPr="003C05B3" w:rsidRDefault="003C05B3" w:rsidP="003C05B3">
            <w:pPr>
              <w:jc w:val="both"/>
              <w:rPr>
                <w:rFonts w:ascii="Times New Roman" w:eastAsia="Times New Roman" w:hAnsi="Times New Roman" w:cs="Times New Roman"/>
                <w:sz w:val="20"/>
                <w:szCs w:val="20"/>
                <w:lang w:val="en-US"/>
              </w:rPr>
            </w:pPr>
          </w:p>
        </w:tc>
      </w:tr>
      <w:tr w:rsidR="003C05B3" w14:paraId="17DCA5D3" w14:textId="77777777" w:rsidTr="0037529A">
        <w:trPr>
          <w:trHeight w:val="64"/>
        </w:trPr>
        <w:tc>
          <w:tcPr>
            <w:tcW w:w="1275" w:type="dxa"/>
            <w:gridSpan w:val="4"/>
            <w:vMerge/>
          </w:tcPr>
          <w:p w14:paraId="3B76E678" w14:textId="77777777" w:rsidR="003C05B3" w:rsidRPr="003C05B3" w:rsidRDefault="003C05B3" w:rsidP="003C05B3">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5B745F76" w14:textId="6F0FF6F6" w:rsidR="003C05B3" w:rsidRPr="003C05B3" w:rsidRDefault="003C05B3" w:rsidP="003C05B3">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consultations on IWS,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1A7F11DA" w14:textId="52822397" w:rsidR="003C05B3" w:rsidRDefault="003C05B3" w:rsidP="003C05B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r>
      <w:tr w:rsidR="00C217A0" w14:paraId="1A571A67" w14:textId="77777777" w:rsidTr="0037529A">
        <w:trPr>
          <w:trHeight w:val="64"/>
        </w:trPr>
        <w:tc>
          <w:tcPr>
            <w:tcW w:w="1275" w:type="dxa"/>
            <w:gridSpan w:val="4"/>
            <w:vMerge w:val="restart"/>
          </w:tcPr>
          <w:p w14:paraId="3E8BDBEC" w14:textId="77777777" w:rsidR="00C217A0" w:rsidRDefault="00C217A0" w:rsidP="00C217A0">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1680C1B5" w14:textId="67C5CA52" w:rsidR="00C217A0" w:rsidRPr="007A0649" w:rsidRDefault="00C217A0"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3C05B3">
              <w:rPr>
                <w:rFonts w:ascii="Times New Roman" w:eastAsia="Times New Roman" w:hAnsi="Times New Roman" w:cs="Times New Roman"/>
                <w:sz w:val="20"/>
                <w:szCs w:val="20"/>
                <w:lang w:val="en-US"/>
              </w:rPr>
              <w:t>Methods and Techniques in Molecular Biology</w:t>
            </w:r>
          </w:p>
        </w:tc>
        <w:tc>
          <w:tcPr>
            <w:tcW w:w="2834" w:type="dxa"/>
            <w:gridSpan w:val="2"/>
          </w:tcPr>
          <w:p w14:paraId="6493EF7A" w14:textId="08939CC9" w:rsidR="00C217A0" w:rsidRDefault="00C217A0" w:rsidP="00C217A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2+2</w:t>
            </w:r>
          </w:p>
        </w:tc>
      </w:tr>
      <w:tr w:rsidR="00C217A0" w14:paraId="78FE45D9" w14:textId="77777777" w:rsidTr="0037529A">
        <w:trPr>
          <w:trHeight w:val="64"/>
        </w:trPr>
        <w:tc>
          <w:tcPr>
            <w:tcW w:w="1275" w:type="dxa"/>
            <w:gridSpan w:val="4"/>
            <w:vMerge/>
          </w:tcPr>
          <w:p w14:paraId="253A2350" w14:textId="77777777" w:rsidR="00C217A0" w:rsidRDefault="00C217A0" w:rsidP="00C217A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66843089" w14:textId="77777777" w:rsidR="00C217A0" w:rsidRDefault="00C217A0"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7846E589" w14:textId="77777777" w:rsidR="00C217A0" w:rsidRDefault="00C217A0" w:rsidP="00C217A0">
            <w:p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Alberts</w:t>
            </w:r>
            <w:proofErr w:type="spellEnd"/>
            <w:r w:rsidRPr="0024090B">
              <w:rPr>
                <w:rFonts w:ascii="Times New Roman" w:eastAsia="Times New Roman" w:hAnsi="Times New Roman" w:cs="Times New Roman"/>
                <w:sz w:val="20"/>
                <w:szCs w:val="20"/>
                <w:lang w:val="en-US"/>
              </w:rPr>
              <w:t xml:space="preserve"> B. et al. Molecular biology of the cell. 6th ed. 2015</w:t>
            </w:r>
            <w:r>
              <w:rPr>
                <w:rFonts w:ascii="Times New Roman" w:eastAsia="Times New Roman" w:hAnsi="Times New Roman" w:cs="Times New Roman"/>
                <w:sz w:val="20"/>
                <w:szCs w:val="20"/>
                <w:lang w:val="en-US"/>
              </w:rPr>
              <w:t>,p. 463-484</w:t>
            </w:r>
          </w:p>
          <w:p w14:paraId="42696A89" w14:textId="52E0BCF1" w:rsidR="00C217A0" w:rsidRDefault="00C217A0" w:rsidP="00C217A0">
            <w:pPr>
              <w:jc w:val="both"/>
              <w:rPr>
                <w:rFonts w:ascii="Times New Roman" w:eastAsia="Times New Roman" w:hAnsi="Times New Roman" w:cs="Times New Roman"/>
                <w:sz w:val="20"/>
                <w:szCs w:val="20"/>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p.129-</w:t>
            </w:r>
            <w:r>
              <w:rPr>
                <w:rFonts w:ascii="Times New Roman" w:eastAsia="Times New Roman" w:hAnsi="Times New Roman" w:cs="Times New Roman"/>
                <w:sz w:val="20"/>
                <w:szCs w:val="20"/>
                <w:lang w:val="en-US"/>
              </w:rPr>
              <w:lastRenderedPageBreak/>
              <w:t>134</w:t>
            </w:r>
          </w:p>
        </w:tc>
        <w:tc>
          <w:tcPr>
            <w:tcW w:w="2834" w:type="dxa"/>
            <w:gridSpan w:val="2"/>
          </w:tcPr>
          <w:p w14:paraId="6128E5A1" w14:textId="77777777" w:rsidR="00C217A0" w:rsidRDefault="00C217A0" w:rsidP="00C217A0">
            <w:pPr>
              <w:jc w:val="both"/>
              <w:rPr>
                <w:rFonts w:ascii="Times New Roman" w:eastAsia="Times New Roman" w:hAnsi="Times New Roman" w:cs="Times New Roman"/>
                <w:sz w:val="20"/>
                <w:szCs w:val="20"/>
              </w:rPr>
            </w:pPr>
          </w:p>
        </w:tc>
      </w:tr>
      <w:tr w:rsidR="007A0649" w14:paraId="77B0675D" w14:textId="77777777" w:rsidTr="0037529A">
        <w:trPr>
          <w:trHeight w:val="64"/>
        </w:trPr>
        <w:tc>
          <w:tcPr>
            <w:tcW w:w="1275" w:type="dxa"/>
            <w:gridSpan w:val="4"/>
            <w:vMerge/>
          </w:tcPr>
          <w:p w14:paraId="6D020677" w14:textId="77777777" w:rsidR="007A0649" w:rsidRDefault="007A0649" w:rsidP="007A0649">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01BEEDC8" w14:textId="74B2569B" w:rsidR="007A0649" w:rsidRPr="007A0649" w:rsidRDefault="007A0649" w:rsidP="007A0649">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7A0649">
              <w:rPr>
                <w:rFonts w:ascii="Times New Roman" w:eastAsia="Times New Roman" w:hAnsi="Times New Roman" w:cs="Times New Roman"/>
                <w:sz w:val="20"/>
                <w:szCs w:val="20"/>
                <w:lang w:val="en-US"/>
              </w:rPr>
              <w:t>Lipids</w:t>
            </w:r>
          </w:p>
        </w:tc>
        <w:tc>
          <w:tcPr>
            <w:tcW w:w="2834" w:type="dxa"/>
            <w:gridSpan w:val="2"/>
            <w:shd w:val="clear" w:color="auto" w:fill="9CC2E5" w:themeFill="accent5" w:themeFillTint="99"/>
          </w:tcPr>
          <w:p w14:paraId="14B4D086" w14:textId="149D5EFC" w:rsidR="007A0649" w:rsidRDefault="007A0649" w:rsidP="007A064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1+2</w:t>
            </w:r>
          </w:p>
        </w:tc>
      </w:tr>
      <w:tr w:rsidR="007A0649" w:rsidRPr="00BD20CF" w14:paraId="59D35582" w14:textId="77777777" w:rsidTr="0037529A">
        <w:trPr>
          <w:trHeight w:val="64"/>
        </w:trPr>
        <w:tc>
          <w:tcPr>
            <w:tcW w:w="1275" w:type="dxa"/>
            <w:gridSpan w:val="4"/>
            <w:vMerge/>
          </w:tcPr>
          <w:p w14:paraId="457A64F4" w14:textId="77777777" w:rsidR="007A0649" w:rsidRDefault="007A0649" w:rsidP="007A0649">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7451B0E0" w14:textId="77777777" w:rsidR="007A0649" w:rsidRDefault="007A0649" w:rsidP="007A0649">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037FBC63" w14:textId="3FA22B73" w:rsidR="007A0649" w:rsidRPr="007A0649" w:rsidRDefault="007A0649" w:rsidP="007A0649">
            <w:pPr>
              <w:jc w:val="both"/>
              <w:rPr>
                <w:rFonts w:ascii="Times New Roman" w:eastAsia="Times New Roman" w:hAnsi="Times New Roman" w:cs="Times New Roman"/>
                <w:sz w:val="20"/>
                <w:szCs w:val="20"/>
                <w:lang w:val="en-US"/>
              </w:rPr>
            </w:pPr>
            <w:r w:rsidRPr="007A0649">
              <w:rPr>
                <w:rFonts w:ascii="Times New Roman" w:eastAsia="Times New Roman" w:hAnsi="Times New Roman" w:cs="Times New Roman"/>
                <w:color w:val="000000"/>
                <w:sz w:val="20"/>
                <w:szCs w:val="20"/>
                <w:lang w:val="en-US"/>
              </w:rPr>
              <w:t xml:space="preserve">Morris Hein, Scott Pattison, Susan Arena. Introduction to General, Organic, and Biochemistry [Text]: Book / 10th Edition.-USA: John </w:t>
            </w:r>
            <w:proofErr w:type="spellStart"/>
            <w:r w:rsidRPr="007A0649">
              <w:rPr>
                <w:rFonts w:ascii="Times New Roman" w:eastAsia="Times New Roman" w:hAnsi="Times New Roman" w:cs="Times New Roman"/>
                <w:color w:val="000000"/>
                <w:sz w:val="20"/>
                <w:szCs w:val="20"/>
                <w:lang w:val="en-US"/>
              </w:rPr>
              <w:t>Wiley&amp;Sons</w:t>
            </w:r>
            <w:proofErr w:type="spellEnd"/>
            <w:r w:rsidRPr="007A0649">
              <w:rPr>
                <w:rFonts w:ascii="Times New Roman" w:eastAsia="Times New Roman" w:hAnsi="Times New Roman" w:cs="Times New Roman"/>
                <w:color w:val="000000"/>
                <w:sz w:val="20"/>
                <w:szCs w:val="20"/>
                <w:lang w:val="en-US"/>
              </w:rPr>
              <w:t xml:space="preserve">, </w:t>
            </w:r>
            <w:proofErr w:type="spellStart"/>
            <w:r w:rsidRPr="007A0649">
              <w:rPr>
                <w:rFonts w:ascii="Times New Roman" w:eastAsia="Times New Roman" w:hAnsi="Times New Roman" w:cs="Times New Roman"/>
                <w:color w:val="000000"/>
                <w:sz w:val="20"/>
                <w:szCs w:val="20"/>
                <w:lang w:val="en-US"/>
              </w:rPr>
              <w:t>Inc</w:t>
            </w:r>
            <w:proofErr w:type="spellEnd"/>
            <w:r w:rsidRPr="007A0649">
              <w:rPr>
                <w:rFonts w:ascii="Times New Roman" w:eastAsia="Times New Roman" w:hAnsi="Times New Roman" w:cs="Times New Roman"/>
                <w:color w:val="000000"/>
                <w:sz w:val="20"/>
                <w:szCs w:val="20"/>
                <w:lang w:val="en-US"/>
              </w:rPr>
              <w:t>, 2012.-1091 p</w:t>
            </w:r>
          </w:p>
        </w:tc>
        <w:tc>
          <w:tcPr>
            <w:tcW w:w="2834" w:type="dxa"/>
            <w:gridSpan w:val="2"/>
            <w:shd w:val="clear" w:color="auto" w:fill="9CC2E5" w:themeFill="accent5" w:themeFillTint="99"/>
          </w:tcPr>
          <w:p w14:paraId="566AC9FA" w14:textId="77777777" w:rsidR="007A0649" w:rsidRPr="007A0649" w:rsidRDefault="007A0649" w:rsidP="007A0649">
            <w:pPr>
              <w:jc w:val="both"/>
              <w:rPr>
                <w:rFonts w:ascii="Times New Roman" w:eastAsia="Times New Roman" w:hAnsi="Times New Roman" w:cs="Times New Roman"/>
                <w:sz w:val="20"/>
                <w:szCs w:val="20"/>
                <w:lang w:val="en-US"/>
              </w:rPr>
            </w:pPr>
          </w:p>
        </w:tc>
      </w:tr>
      <w:tr w:rsidR="007A0649" w14:paraId="51B28DEF" w14:textId="77777777" w:rsidTr="0037529A">
        <w:trPr>
          <w:trHeight w:val="64"/>
        </w:trPr>
        <w:tc>
          <w:tcPr>
            <w:tcW w:w="1275" w:type="dxa"/>
            <w:gridSpan w:val="4"/>
            <w:vMerge/>
          </w:tcPr>
          <w:p w14:paraId="1B844654" w14:textId="77777777" w:rsidR="007A0649" w:rsidRPr="007A0649" w:rsidRDefault="007A0649" w:rsidP="007A0649">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3C8ABFC9" w14:textId="45DCE56A" w:rsidR="007A0649" w:rsidRPr="007A0649" w:rsidRDefault="007A0649" w:rsidP="007A0649">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 </w:t>
            </w:r>
            <w:r w:rsidR="0032558B">
              <w:rPr>
                <w:rFonts w:ascii="Times New Roman" w:eastAsia="Times New Roman" w:hAnsi="Times New Roman" w:cs="Times New Roman"/>
                <w:sz w:val="20"/>
                <w:szCs w:val="20"/>
                <w:lang w:val="en-US"/>
              </w:rPr>
              <w:t>–</w:t>
            </w:r>
            <w:r w:rsidRPr="002F058C">
              <w:rPr>
                <w:rFonts w:ascii="Times New Roman" w:eastAsia="Times New Roman" w:hAnsi="Times New Roman" w:cs="Times New Roman"/>
                <w:sz w:val="20"/>
                <w:szCs w:val="20"/>
                <w:lang w:val="en-US"/>
              </w:rPr>
              <w:t xml:space="preserve"> </w:t>
            </w:r>
            <w:r w:rsidR="0032558B">
              <w:rPr>
                <w:rFonts w:ascii="Times New Roman" w:eastAsia="Times New Roman" w:hAnsi="Times New Roman" w:cs="Times New Roman"/>
                <w:sz w:val="20"/>
                <w:szCs w:val="20"/>
                <w:lang w:val="en-US"/>
              </w:rPr>
              <w:t>Case study</w:t>
            </w:r>
            <w:r w:rsidRPr="002F058C">
              <w:rPr>
                <w:rFonts w:ascii="Times New Roman" w:eastAsia="Times New Roman" w:hAnsi="Times New Roman" w:cs="Times New Roman"/>
                <w:sz w:val="20"/>
                <w:szCs w:val="20"/>
                <w:lang w:val="en-US"/>
              </w:rPr>
              <w:t xml:space="preserve">, discussion of results </w:t>
            </w:r>
          </w:p>
        </w:tc>
        <w:tc>
          <w:tcPr>
            <w:tcW w:w="2834" w:type="dxa"/>
            <w:gridSpan w:val="2"/>
            <w:shd w:val="clear" w:color="auto" w:fill="9CC2E5" w:themeFill="accent5" w:themeFillTint="99"/>
          </w:tcPr>
          <w:p w14:paraId="31EC4F7F" w14:textId="7C65E265" w:rsidR="007A0649" w:rsidRDefault="007A0649" w:rsidP="007A064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3</w:t>
            </w:r>
          </w:p>
        </w:tc>
      </w:tr>
      <w:tr w:rsidR="00C217A0" w14:paraId="0DD81291" w14:textId="77777777" w:rsidTr="0037529A">
        <w:trPr>
          <w:trHeight w:val="64"/>
        </w:trPr>
        <w:tc>
          <w:tcPr>
            <w:tcW w:w="1275" w:type="dxa"/>
            <w:gridSpan w:val="4"/>
            <w:vMerge w:val="restart"/>
          </w:tcPr>
          <w:p w14:paraId="1A9C974B" w14:textId="77777777" w:rsidR="00C217A0" w:rsidRDefault="00C217A0" w:rsidP="00C217A0">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rPr>
            </w:pPr>
          </w:p>
        </w:tc>
        <w:tc>
          <w:tcPr>
            <w:tcW w:w="5251" w:type="dxa"/>
            <w:gridSpan w:val="9"/>
          </w:tcPr>
          <w:p w14:paraId="0464E2BB" w14:textId="5069EDFA" w:rsidR="00C217A0" w:rsidRPr="0032558B" w:rsidRDefault="00C217A0"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7A0649">
              <w:rPr>
                <w:rFonts w:ascii="Times New Roman" w:eastAsia="Times New Roman" w:hAnsi="Times New Roman" w:cs="Times New Roman"/>
                <w:sz w:val="20"/>
                <w:szCs w:val="20"/>
                <w:lang w:val="en-US"/>
              </w:rPr>
              <w:t>Gene engineering and recombinant DNA technology</w:t>
            </w:r>
          </w:p>
        </w:tc>
        <w:tc>
          <w:tcPr>
            <w:tcW w:w="2834" w:type="dxa"/>
            <w:gridSpan w:val="2"/>
          </w:tcPr>
          <w:p w14:paraId="2D5AC22D" w14:textId="17241DD5" w:rsidR="00C217A0" w:rsidRDefault="00C217A0" w:rsidP="00C217A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2+2</w:t>
            </w:r>
          </w:p>
        </w:tc>
      </w:tr>
      <w:tr w:rsidR="00C217A0" w14:paraId="232EE48E" w14:textId="77777777" w:rsidTr="0037529A">
        <w:trPr>
          <w:trHeight w:val="64"/>
        </w:trPr>
        <w:tc>
          <w:tcPr>
            <w:tcW w:w="1275" w:type="dxa"/>
            <w:gridSpan w:val="4"/>
            <w:vMerge/>
          </w:tcPr>
          <w:p w14:paraId="4899D0D5" w14:textId="77777777" w:rsidR="00C217A0" w:rsidRDefault="00C217A0" w:rsidP="00C217A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219345FD" w14:textId="77777777" w:rsidR="00C217A0" w:rsidRDefault="00C217A0"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29F0AF10" w14:textId="77777777" w:rsidR="00C217A0" w:rsidRDefault="00C217A0" w:rsidP="00C217A0">
            <w:pPr>
              <w:jc w:val="both"/>
              <w:rPr>
                <w:rFonts w:ascii="Times New Roman" w:eastAsia="Times New Roman" w:hAnsi="Times New Roman" w:cs="Times New Roman"/>
                <w:sz w:val="20"/>
                <w:szCs w:val="20"/>
                <w:lang w:val="en-US"/>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 118-126</w:t>
            </w:r>
          </w:p>
          <w:p w14:paraId="1178BC7A" w14:textId="77777777" w:rsidR="00C217A0" w:rsidRPr="00A87B3A" w:rsidRDefault="00C217A0" w:rsidP="00C217A0">
            <w:pPr>
              <w:jc w:val="both"/>
              <w:rPr>
                <w:rFonts w:ascii="Times New Roman" w:eastAsia="Times New Roman" w:hAnsi="Times New Roman" w:cs="Times New Roman"/>
                <w:sz w:val="20"/>
                <w:szCs w:val="20"/>
                <w:lang w:val="en-US"/>
              </w:rPr>
            </w:pPr>
            <w:r w:rsidRPr="00A87B3A">
              <w:rPr>
                <w:rFonts w:ascii="Times New Roman" w:eastAsia="Times New Roman" w:hAnsi="Times New Roman" w:cs="Times New Roman"/>
                <w:sz w:val="20"/>
                <w:szCs w:val="20"/>
                <w:lang w:val="en-US"/>
              </w:rPr>
              <w:t>Weaver, pp. 759-762.</w:t>
            </w:r>
          </w:p>
          <w:p w14:paraId="4FED4E06" w14:textId="5FE3489E" w:rsidR="00C217A0" w:rsidRDefault="00C217A0" w:rsidP="00C217A0">
            <w:pPr>
              <w:jc w:val="both"/>
              <w:rPr>
                <w:rFonts w:ascii="Times New Roman" w:eastAsia="Times New Roman" w:hAnsi="Times New Roman" w:cs="Times New Roman"/>
                <w:sz w:val="20"/>
                <w:szCs w:val="20"/>
              </w:rPr>
            </w:pPr>
            <w:proofErr w:type="spellStart"/>
            <w:r w:rsidRPr="0032558B">
              <w:rPr>
                <w:rFonts w:ascii="Times New Roman" w:eastAsia="Times New Roman" w:hAnsi="Times New Roman" w:cs="Times New Roman"/>
                <w:sz w:val="20"/>
                <w:szCs w:val="20"/>
              </w:rPr>
              <w:t>Weaver</w:t>
            </w:r>
            <w:proofErr w:type="spellEnd"/>
            <w:r w:rsidRPr="0032558B">
              <w:rPr>
                <w:rFonts w:ascii="Times New Roman" w:eastAsia="Times New Roman" w:hAnsi="Times New Roman" w:cs="Times New Roman"/>
                <w:sz w:val="20"/>
                <w:szCs w:val="20"/>
              </w:rPr>
              <w:t xml:space="preserve">, </w:t>
            </w:r>
            <w:proofErr w:type="spellStart"/>
            <w:r w:rsidRPr="0032558B">
              <w:rPr>
                <w:rFonts w:ascii="Times New Roman" w:eastAsia="Times New Roman" w:hAnsi="Times New Roman" w:cs="Times New Roman"/>
                <w:sz w:val="20"/>
                <w:szCs w:val="20"/>
              </w:rPr>
              <w:t>pp</w:t>
            </w:r>
            <w:proofErr w:type="spellEnd"/>
            <w:r w:rsidRPr="0032558B">
              <w:rPr>
                <w:rFonts w:ascii="Times New Roman" w:eastAsia="Times New Roman" w:hAnsi="Times New Roman" w:cs="Times New Roman"/>
                <w:sz w:val="20"/>
                <w:szCs w:val="20"/>
              </w:rPr>
              <w:t>. 765-784.</w:t>
            </w:r>
          </w:p>
        </w:tc>
        <w:tc>
          <w:tcPr>
            <w:tcW w:w="2834" w:type="dxa"/>
            <w:gridSpan w:val="2"/>
          </w:tcPr>
          <w:p w14:paraId="5DD72EE5" w14:textId="77777777" w:rsidR="00C217A0" w:rsidRDefault="00C217A0" w:rsidP="00C217A0">
            <w:pPr>
              <w:jc w:val="both"/>
              <w:rPr>
                <w:rFonts w:ascii="Times New Roman" w:eastAsia="Times New Roman" w:hAnsi="Times New Roman" w:cs="Times New Roman"/>
                <w:sz w:val="20"/>
                <w:szCs w:val="20"/>
              </w:rPr>
            </w:pPr>
          </w:p>
        </w:tc>
      </w:tr>
      <w:tr w:rsidR="00C217A0" w14:paraId="52ABC892" w14:textId="77777777" w:rsidTr="0037529A">
        <w:trPr>
          <w:trHeight w:val="64"/>
        </w:trPr>
        <w:tc>
          <w:tcPr>
            <w:tcW w:w="1275" w:type="dxa"/>
            <w:gridSpan w:val="4"/>
            <w:vMerge/>
          </w:tcPr>
          <w:p w14:paraId="5902DB80" w14:textId="77777777" w:rsidR="00C217A0" w:rsidRDefault="00C217A0" w:rsidP="00C217A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tcPr>
          <w:p w14:paraId="5DAB9504" w14:textId="358414D8" w:rsidR="00C217A0" w:rsidRPr="0032558B" w:rsidRDefault="00C217A0"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7A0649">
              <w:rPr>
                <w:rFonts w:ascii="Times New Roman" w:eastAsia="Times New Roman" w:hAnsi="Times New Roman" w:cs="Times New Roman"/>
                <w:sz w:val="20"/>
                <w:szCs w:val="20"/>
                <w:lang w:val="en-US"/>
              </w:rPr>
              <w:t>Gene engineering and recombinant DNA technology</w:t>
            </w:r>
          </w:p>
        </w:tc>
        <w:tc>
          <w:tcPr>
            <w:tcW w:w="2834" w:type="dxa"/>
            <w:gridSpan w:val="2"/>
          </w:tcPr>
          <w:p w14:paraId="1A809A4A" w14:textId="314D39D6" w:rsidR="00C217A0" w:rsidRDefault="00C217A0" w:rsidP="00C217A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p>
        </w:tc>
      </w:tr>
      <w:tr w:rsidR="0032558B" w:rsidRPr="0032558B" w14:paraId="493B3AF4" w14:textId="77777777" w:rsidTr="0037529A">
        <w:trPr>
          <w:trHeight w:val="64"/>
        </w:trPr>
        <w:tc>
          <w:tcPr>
            <w:tcW w:w="1275" w:type="dxa"/>
            <w:gridSpan w:val="4"/>
            <w:vMerge/>
          </w:tcPr>
          <w:p w14:paraId="233A7204" w14:textId="77777777" w:rsidR="0032558B" w:rsidRDefault="0032558B" w:rsidP="0032558B">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rPr>
            </w:pPr>
          </w:p>
        </w:tc>
        <w:tc>
          <w:tcPr>
            <w:tcW w:w="5251" w:type="dxa"/>
            <w:gridSpan w:val="9"/>
            <w:shd w:val="clear" w:color="auto" w:fill="9CC2E5" w:themeFill="accent5" w:themeFillTint="99"/>
          </w:tcPr>
          <w:p w14:paraId="1434C94A" w14:textId="13FCDF0E" w:rsidR="0032558B" w:rsidRPr="0032558B" w:rsidRDefault="0032558B" w:rsidP="0032558B">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32558B">
              <w:rPr>
                <w:rFonts w:ascii="Times New Roman" w:eastAsia="Times New Roman" w:hAnsi="Times New Roman" w:cs="Times New Roman"/>
                <w:sz w:val="20"/>
                <w:szCs w:val="20"/>
                <w:lang w:val="en-US"/>
              </w:rPr>
              <w:t>Lipids: fatty acids</w:t>
            </w:r>
          </w:p>
        </w:tc>
        <w:tc>
          <w:tcPr>
            <w:tcW w:w="2834" w:type="dxa"/>
            <w:gridSpan w:val="2"/>
            <w:shd w:val="clear" w:color="auto" w:fill="9CC2E5" w:themeFill="accent5" w:themeFillTint="99"/>
          </w:tcPr>
          <w:p w14:paraId="481ADA73" w14:textId="2BF99744" w:rsidR="0032558B" w:rsidRPr="0032558B" w:rsidRDefault="0032558B" w:rsidP="0032558B">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r>
      <w:tr w:rsidR="0032558B" w:rsidRPr="00C217A0" w14:paraId="761C39B7" w14:textId="77777777" w:rsidTr="0037529A">
        <w:trPr>
          <w:trHeight w:val="64"/>
        </w:trPr>
        <w:tc>
          <w:tcPr>
            <w:tcW w:w="1275" w:type="dxa"/>
            <w:gridSpan w:val="4"/>
            <w:vMerge/>
          </w:tcPr>
          <w:p w14:paraId="00517FEE" w14:textId="77777777" w:rsidR="0032558B" w:rsidRPr="0032558B" w:rsidRDefault="0032558B" w:rsidP="0032558B">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212CC819" w14:textId="77777777" w:rsidR="0032558B" w:rsidRDefault="0032558B" w:rsidP="0032558B">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51A58668" w14:textId="4E0529FE" w:rsidR="0032558B" w:rsidRPr="0032558B" w:rsidRDefault="0032558B" w:rsidP="0032558B">
            <w:pPr>
              <w:jc w:val="both"/>
              <w:rPr>
                <w:rFonts w:ascii="Times New Roman" w:eastAsia="Times New Roman" w:hAnsi="Times New Roman" w:cs="Times New Roman"/>
                <w:sz w:val="20"/>
                <w:szCs w:val="20"/>
                <w:lang w:val="en-US"/>
              </w:rPr>
            </w:pPr>
            <w:r w:rsidRPr="003C05B3">
              <w:rPr>
                <w:rFonts w:ascii="Times New Roman" w:eastAsia="Times New Roman" w:hAnsi="Times New Roman" w:cs="Times New Roman"/>
                <w:color w:val="000000"/>
                <w:sz w:val="20"/>
                <w:szCs w:val="20"/>
                <w:lang w:val="en-US"/>
              </w:rPr>
              <w:t xml:space="preserve">Organic Chemistry. International student version. 10ed. </w:t>
            </w:r>
            <w:proofErr w:type="spellStart"/>
            <w:r w:rsidRPr="003C05B3">
              <w:rPr>
                <w:rFonts w:ascii="Times New Roman" w:eastAsia="Times New Roman" w:hAnsi="Times New Roman" w:cs="Times New Roman"/>
                <w:color w:val="000000"/>
                <w:sz w:val="20"/>
                <w:szCs w:val="20"/>
                <w:lang w:val="en-US"/>
              </w:rPr>
              <w:t>T.w.Graham</w:t>
            </w:r>
            <w:proofErr w:type="spellEnd"/>
            <w:r w:rsidRPr="003C05B3">
              <w:rPr>
                <w:rFonts w:ascii="Times New Roman" w:eastAsia="Times New Roman" w:hAnsi="Times New Roman" w:cs="Times New Roman"/>
                <w:color w:val="000000"/>
                <w:sz w:val="20"/>
                <w:szCs w:val="20"/>
                <w:lang w:val="en-US"/>
              </w:rPr>
              <w:t xml:space="preserve"> </w:t>
            </w:r>
            <w:proofErr w:type="spellStart"/>
            <w:r w:rsidRPr="003C05B3">
              <w:rPr>
                <w:rFonts w:ascii="Times New Roman" w:eastAsia="Times New Roman" w:hAnsi="Times New Roman" w:cs="Times New Roman"/>
                <w:color w:val="000000"/>
                <w:sz w:val="20"/>
                <w:szCs w:val="20"/>
                <w:lang w:val="en-US"/>
              </w:rPr>
              <w:t>Solomons</w:t>
            </w:r>
            <w:proofErr w:type="spellEnd"/>
            <w:r w:rsidRPr="003C05B3">
              <w:rPr>
                <w:rFonts w:ascii="Times New Roman" w:eastAsia="Times New Roman" w:hAnsi="Times New Roman" w:cs="Times New Roman"/>
                <w:color w:val="000000"/>
                <w:sz w:val="20"/>
                <w:szCs w:val="20"/>
                <w:lang w:val="en-US"/>
              </w:rPr>
              <w:t xml:space="preserve">, Craig. </w:t>
            </w:r>
            <w:r w:rsidRPr="00C217A0">
              <w:rPr>
                <w:rFonts w:ascii="Times New Roman" w:eastAsia="Times New Roman" w:hAnsi="Times New Roman" w:cs="Times New Roman"/>
                <w:color w:val="000000"/>
                <w:sz w:val="20"/>
                <w:szCs w:val="20"/>
                <w:lang w:val="en-US"/>
              </w:rPr>
              <w:t xml:space="preserve">B. </w:t>
            </w:r>
            <w:proofErr w:type="spellStart"/>
            <w:r w:rsidRPr="00C217A0">
              <w:rPr>
                <w:rFonts w:ascii="Times New Roman" w:eastAsia="Times New Roman" w:hAnsi="Times New Roman" w:cs="Times New Roman"/>
                <w:color w:val="000000"/>
                <w:sz w:val="20"/>
                <w:szCs w:val="20"/>
                <w:lang w:val="en-US"/>
              </w:rPr>
              <w:t>Fryhle</w:t>
            </w:r>
            <w:proofErr w:type="spellEnd"/>
            <w:r w:rsidRPr="00C217A0">
              <w:rPr>
                <w:rFonts w:ascii="Times New Roman" w:eastAsia="Times New Roman" w:hAnsi="Times New Roman" w:cs="Times New Roman"/>
                <w:color w:val="000000"/>
                <w:sz w:val="20"/>
                <w:szCs w:val="20"/>
                <w:lang w:val="en-US"/>
              </w:rPr>
              <w:t>., pp. 790-798</w:t>
            </w:r>
          </w:p>
        </w:tc>
        <w:tc>
          <w:tcPr>
            <w:tcW w:w="2834" w:type="dxa"/>
            <w:gridSpan w:val="2"/>
            <w:shd w:val="clear" w:color="auto" w:fill="9CC2E5" w:themeFill="accent5" w:themeFillTint="99"/>
          </w:tcPr>
          <w:p w14:paraId="56221F6B" w14:textId="77777777" w:rsidR="0032558B" w:rsidRPr="0032558B" w:rsidRDefault="0032558B" w:rsidP="0032558B">
            <w:pPr>
              <w:jc w:val="both"/>
              <w:rPr>
                <w:rFonts w:ascii="Times New Roman" w:eastAsia="Times New Roman" w:hAnsi="Times New Roman" w:cs="Times New Roman"/>
                <w:sz w:val="20"/>
                <w:szCs w:val="20"/>
                <w:lang w:val="en-US"/>
              </w:rPr>
            </w:pPr>
          </w:p>
        </w:tc>
      </w:tr>
      <w:tr w:rsidR="0032558B" w:rsidRPr="0032558B" w14:paraId="5A425BB2" w14:textId="77777777" w:rsidTr="0037529A">
        <w:trPr>
          <w:trHeight w:val="64"/>
        </w:trPr>
        <w:tc>
          <w:tcPr>
            <w:tcW w:w="1275" w:type="dxa"/>
            <w:gridSpan w:val="4"/>
            <w:vMerge/>
          </w:tcPr>
          <w:p w14:paraId="33DF0643" w14:textId="77777777" w:rsidR="0032558B" w:rsidRPr="0032558B" w:rsidRDefault="0032558B" w:rsidP="0032558B">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0DFFF7A8" w14:textId="11196739" w:rsidR="0032558B" w:rsidRPr="0032558B" w:rsidRDefault="0032558B" w:rsidP="0032558B">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2FCCAE2A" w14:textId="34CC2FA1" w:rsidR="0032558B" w:rsidRPr="0032558B" w:rsidRDefault="0032558B" w:rsidP="0032558B">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C217A0" w:rsidRPr="0032558B" w14:paraId="5C30ACBB" w14:textId="77777777" w:rsidTr="0037529A">
        <w:trPr>
          <w:trHeight w:val="64"/>
        </w:trPr>
        <w:tc>
          <w:tcPr>
            <w:tcW w:w="1275" w:type="dxa"/>
            <w:gridSpan w:val="4"/>
            <w:vMerge w:val="restart"/>
          </w:tcPr>
          <w:p w14:paraId="354CEC77" w14:textId="77777777" w:rsidR="00C217A0" w:rsidRPr="0032558B" w:rsidRDefault="00C217A0" w:rsidP="00C217A0">
            <w:pPr>
              <w:numPr>
                <w:ilvl w:val="0"/>
                <w:numId w:val="3"/>
              </w:numPr>
              <w:pBdr>
                <w:top w:val="nil"/>
                <w:left w:val="nil"/>
                <w:bottom w:val="nil"/>
                <w:right w:val="nil"/>
                <w:between w:val="nil"/>
              </w:pBdr>
              <w:spacing w:after="160"/>
              <w:ind w:left="0" w:firstLine="0"/>
              <w:rPr>
                <w:rFonts w:ascii="Times New Roman" w:eastAsia="Times New Roman" w:hAnsi="Times New Roman" w:cs="Times New Roman"/>
                <w:color w:val="000000"/>
                <w:sz w:val="20"/>
                <w:szCs w:val="20"/>
                <w:lang w:val="en-US"/>
              </w:rPr>
            </w:pPr>
          </w:p>
        </w:tc>
        <w:tc>
          <w:tcPr>
            <w:tcW w:w="5251" w:type="dxa"/>
            <w:gridSpan w:val="9"/>
          </w:tcPr>
          <w:p w14:paraId="63185603" w14:textId="2F514E64" w:rsidR="00C217A0" w:rsidRPr="0032558B" w:rsidRDefault="00C217A0"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32558B">
              <w:rPr>
                <w:rFonts w:ascii="Times New Roman" w:eastAsia="Times New Roman" w:hAnsi="Times New Roman" w:cs="Times New Roman"/>
                <w:sz w:val="20"/>
                <w:szCs w:val="20"/>
                <w:lang w:val="en-US"/>
              </w:rPr>
              <w:t>Molecular biomedicine</w:t>
            </w:r>
          </w:p>
        </w:tc>
        <w:tc>
          <w:tcPr>
            <w:tcW w:w="2834" w:type="dxa"/>
            <w:gridSpan w:val="2"/>
          </w:tcPr>
          <w:p w14:paraId="37A8A78D" w14:textId="1622405A" w:rsidR="00C217A0" w:rsidRPr="0032558B" w:rsidRDefault="00C217A0" w:rsidP="00C217A0">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2+2</w:t>
            </w:r>
          </w:p>
        </w:tc>
      </w:tr>
      <w:tr w:rsidR="00C217A0" w:rsidRPr="00C217A0" w14:paraId="6E0D564D" w14:textId="77777777" w:rsidTr="0037529A">
        <w:trPr>
          <w:trHeight w:val="64"/>
        </w:trPr>
        <w:tc>
          <w:tcPr>
            <w:tcW w:w="1275" w:type="dxa"/>
            <w:gridSpan w:val="4"/>
            <w:vMerge/>
          </w:tcPr>
          <w:p w14:paraId="5CF02F40" w14:textId="77777777" w:rsidR="00C217A0" w:rsidRPr="0032558B" w:rsidRDefault="00C217A0" w:rsidP="00C217A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tcPr>
          <w:p w14:paraId="72E4FBDF" w14:textId="77777777" w:rsidR="00C217A0" w:rsidRDefault="00C217A0"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559F8FCC" w14:textId="77777777" w:rsidR="00C217A0" w:rsidRDefault="00C217A0" w:rsidP="00C217A0">
            <w:pPr>
              <w:jc w:val="both"/>
              <w:rPr>
                <w:rFonts w:ascii="Times New Roman" w:eastAsia="Times New Roman" w:hAnsi="Times New Roman" w:cs="Times New Roman"/>
                <w:sz w:val="20"/>
                <w:szCs w:val="20"/>
                <w:lang w:val="en-US"/>
              </w:rPr>
            </w:pPr>
            <w:r w:rsidRPr="005E2193">
              <w:rPr>
                <w:rFonts w:ascii="Times New Roman" w:eastAsia="Times New Roman" w:hAnsi="Times New Roman" w:cs="Times New Roman"/>
                <w:sz w:val="20"/>
                <w:szCs w:val="20"/>
                <w:lang w:val="en-US"/>
              </w:rPr>
              <w:t>Cooper GM. The Cell: A Molecular Approach</w:t>
            </w:r>
            <w:r>
              <w:rPr>
                <w:rFonts w:ascii="Times New Roman" w:eastAsia="Times New Roman" w:hAnsi="Times New Roman" w:cs="Times New Roman"/>
                <w:sz w:val="20"/>
                <w:szCs w:val="20"/>
                <w:lang w:val="en-US"/>
              </w:rPr>
              <w:t>. 4</w:t>
            </w:r>
            <w:r w:rsidRPr="005E2193">
              <w:rPr>
                <w:rFonts w:ascii="Times New Roman" w:eastAsia="Times New Roman" w:hAnsi="Times New Roman" w:cs="Times New Roman"/>
                <w:sz w:val="20"/>
                <w:szCs w:val="20"/>
                <w:vertAlign w:val="superscript"/>
                <w:lang w:val="en-US"/>
              </w:rPr>
              <w:t>th</w:t>
            </w:r>
            <w:r>
              <w:rPr>
                <w:rFonts w:ascii="Times New Roman" w:eastAsia="Times New Roman" w:hAnsi="Times New Roman" w:cs="Times New Roman"/>
                <w:sz w:val="20"/>
                <w:szCs w:val="20"/>
                <w:lang w:val="en-US"/>
              </w:rPr>
              <w:t xml:space="preserve"> ed., p. 118-126</w:t>
            </w:r>
          </w:p>
          <w:p w14:paraId="655C73A0" w14:textId="77777777" w:rsidR="00C217A0" w:rsidRPr="0032558B" w:rsidRDefault="00C217A0" w:rsidP="00C217A0">
            <w:pPr>
              <w:jc w:val="both"/>
              <w:rPr>
                <w:rFonts w:ascii="Times New Roman" w:eastAsia="Times New Roman" w:hAnsi="Times New Roman" w:cs="Times New Roman"/>
                <w:sz w:val="20"/>
                <w:szCs w:val="20"/>
                <w:lang w:val="en-US"/>
              </w:rPr>
            </w:pPr>
            <w:r w:rsidRPr="0032558B">
              <w:rPr>
                <w:rFonts w:ascii="Times New Roman" w:eastAsia="Times New Roman" w:hAnsi="Times New Roman" w:cs="Times New Roman"/>
                <w:sz w:val="20"/>
                <w:szCs w:val="20"/>
                <w:lang w:val="en-US"/>
              </w:rPr>
              <w:t>Weaver, pp. 759-762.</w:t>
            </w:r>
          </w:p>
          <w:p w14:paraId="05519866" w14:textId="26CCBE42" w:rsidR="00C217A0" w:rsidRPr="0032558B" w:rsidRDefault="00C217A0" w:rsidP="00C217A0">
            <w:pPr>
              <w:jc w:val="both"/>
              <w:rPr>
                <w:rFonts w:ascii="Times New Roman" w:eastAsia="Times New Roman" w:hAnsi="Times New Roman" w:cs="Times New Roman"/>
                <w:sz w:val="20"/>
                <w:szCs w:val="20"/>
                <w:lang w:val="en-US"/>
              </w:rPr>
            </w:pPr>
            <w:proofErr w:type="spellStart"/>
            <w:r w:rsidRPr="0032558B">
              <w:rPr>
                <w:rFonts w:ascii="Times New Roman" w:eastAsia="Times New Roman" w:hAnsi="Times New Roman" w:cs="Times New Roman"/>
                <w:sz w:val="20"/>
                <w:szCs w:val="20"/>
              </w:rPr>
              <w:t>Weaver</w:t>
            </w:r>
            <w:proofErr w:type="spellEnd"/>
            <w:r w:rsidRPr="0032558B">
              <w:rPr>
                <w:rFonts w:ascii="Times New Roman" w:eastAsia="Times New Roman" w:hAnsi="Times New Roman" w:cs="Times New Roman"/>
                <w:sz w:val="20"/>
                <w:szCs w:val="20"/>
              </w:rPr>
              <w:t xml:space="preserve">, </w:t>
            </w:r>
            <w:proofErr w:type="spellStart"/>
            <w:r w:rsidRPr="0032558B">
              <w:rPr>
                <w:rFonts w:ascii="Times New Roman" w:eastAsia="Times New Roman" w:hAnsi="Times New Roman" w:cs="Times New Roman"/>
                <w:sz w:val="20"/>
                <w:szCs w:val="20"/>
              </w:rPr>
              <w:t>pp</w:t>
            </w:r>
            <w:proofErr w:type="spellEnd"/>
            <w:r w:rsidRPr="0032558B">
              <w:rPr>
                <w:rFonts w:ascii="Times New Roman" w:eastAsia="Times New Roman" w:hAnsi="Times New Roman" w:cs="Times New Roman"/>
                <w:sz w:val="20"/>
                <w:szCs w:val="20"/>
              </w:rPr>
              <w:t>. 765-784.</w:t>
            </w:r>
          </w:p>
        </w:tc>
        <w:tc>
          <w:tcPr>
            <w:tcW w:w="2834" w:type="dxa"/>
            <w:gridSpan w:val="2"/>
          </w:tcPr>
          <w:p w14:paraId="265034FB" w14:textId="77777777" w:rsidR="00C217A0" w:rsidRPr="0032558B" w:rsidRDefault="00C217A0" w:rsidP="00C217A0">
            <w:pPr>
              <w:jc w:val="both"/>
              <w:rPr>
                <w:rFonts w:ascii="Times New Roman" w:eastAsia="Times New Roman" w:hAnsi="Times New Roman" w:cs="Times New Roman"/>
                <w:sz w:val="20"/>
                <w:szCs w:val="20"/>
                <w:lang w:val="en-US"/>
              </w:rPr>
            </w:pPr>
          </w:p>
        </w:tc>
      </w:tr>
      <w:tr w:rsidR="00C217A0" w:rsidRPr="0032558B" w14:paraId="194C7265" w14:textId="77777777" w:rsidTr="0037529A">
        <w:trPr>
          <w:trHeight w:val="64"/>
        </w:trPr>
        <w:tc>
          <w:tcPr>
            <w:tcW w:w="1275" w:type="dxa"/>
            <w:gridSpan w:val="4"/>
            <w:vMerge/>
          </w:tcPr>
          <w:p w14:paraId="10B4AF01" w14:textId="77777777" w:rsidR="00C217A0" w:rsidRPr="0032558B" w:rsidRDefault="00C217A0" w:rsidP="00C217A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tcPr>
          <w:p w14:paraId="7EAA638B" w14:textId="2FB86650" w:rsidR="00C217A0" w:rsidRPr="0032558B" w:rsidRDefault="00C217A0"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tcPr>
          <w:p w14:paraId="69B9D5D0" w14:textId="657B3FFD" w:rsidR="00C217A0" w:rsidRPr="0032558B" w:rsidRDefault="00C217A0" w:rsidP="00C217A0">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32558B" w:rsidRPr="0032558B" w14:paraId="51CDF4D4" w14:textId="77777777" w:rsidTr="0037529A">
        <w:trPr>
          <w:trHeight w:val="64"/>
        </w:trPr>
        <w:tc>
          <w:tcPr>
            <w:tcW w:w="1275" w:type="dxa"/>
            <w:gridSpan w:val="4"/>
            <w:vMerge/>
          </w:tcPr>
          <w:p w14:paraId="24CD3A66" w14:textId="77777777" w:rsidR="0032558B" w:rsidRPr="0032558B" w:rsidRDefault="0032558B" w:rsidP="0032558B">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70462D40" w14:textId="3A116921" w:rsidR="0032558B" w:rsidRPr="0032558B" w:rsidRDefault="0032558B" w:rsidP="0032558B">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32558B">
              <w:rPr>
                <w:rFonts w:ascii="Times New Roman" w:eastAsia="Times New Roman" w:hAnsi="Times New Roman" w:cs="Times New Roman"/>
                <w:sz w:val="20"/>
                <w:szCs w:val="20"/>
                <w:lang w:val="en-US"/>
              </w:rPr>
              <w:t>Solutions of macromolecular compounds</w:t>
            </w:r>
          </w:p>
        </w:tc>
        <w:tc>
          <w:tcPr>
            <w:tcW w:w="2834" w:type="dxa"/>
            <w:gridSpan w:val="2"/>
            <w:shd w:val="clear" w:color="auto" w:fill="9CC2E5" w:themeFill="accent5" w:themeFillTint="99"/>
          </w:tcPr>
          <w:p w14:paraId="4F42D40E" w14:textId="36AACDAF" w:rsidR="0032558B" w:rsidRPr="0032558B" w:rsidRDefault="0032558B" w:rsidP="0032558B">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r>
      <w:tr w:rsidR="0032558B" w:rsidRPr="00C217A0" w14:paraId="1A5CB2DB" w14:textId="77777777" w:rsidTr="0037529A">
        <w:trPr>
          <w:trHeight w:val="64"/>
        </w:trPr>
        <w:tc>
          <w:tcPr>
            <w:tcW w:w="1275" w:type="dxa"/>
            <w:gridSpan w:val="4"/>
            <w:vMerge/>
          </w:tcPr>
          <w:p w14:paraId="65363764" w14:textId="77777777" w:rsidR="0032558B" w:rsidRPr="0032558B" w:rsidRDefault="0032558B" w:rsidP="0032558B">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51A18080" w14:textId="77777777" w:rsidR="0032558B" w:rsidRDefault="0032558B" w:rsidP="0032558B">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6BF7D104" w14:textId="3BCB84BE" w:rsidR="0032558B" w:rsidRPr="0032558B" w:rsidRDefault="0032558B" w:rsidP="0032558B">
            <w:pPr>
              <w:jc w:val="both"/>
              <w:rPr>
                <w:rFonts w:ascii="Times New Roman" w:eastAsia="Times New Roman" w:hAnsi="Times New Roman" w:cs="Times New Roman"/>
                <w:sz w:val="20"/>
                <w:szCs w:val="20"/>
                <w:lang w:val="en-US"/>
              </w:rPr>
            </w:pPr>
            <w:r w:rsidRPr="003C05B3">
              <w:rPr>
                <w:rFonts w:ascii="Times New Roman" w:eastAsia="Times New Roman" w:hAnsi="Times New Roman" w:cs="Times New Roman"/>
                <w:color w:val="000000"/>
                <w:sz w:val="20"/>
                <w:szCs w:val="20"/>
                <w:lang w:val="en-US"/>
              </w:rPr>
              <w:t xml:space="preserve">Organic Chemistry. International student version. 10ed. </w:t>
            </w:r>
            <w:proofErr w:type="spellStart"/>
            <w:r w:rsidRPr="003C05B3">
              <w:rPr>
                <w:rFonts w:ascii="Times New Roman" w:eastAsia="Times New Roman" w:hAnsi="Times New Roman" w:cs="Times New Roman"/>
                <w:color w:val="000000"/>
                <w:sz w:val="20"/>
                <w:szCs w:val="20"/>
                <w:lang w:val="en-US"/>
              </w:rPr>
              <w:t>T.w.Graham</w:t>
            </w:r>
            <w:proofErr w:type="spellEnd"/>
            <w:r w:rsidRPr="003C05B3">
              <w:rPr>
                <w:rFonts w:ascii="Times New Roman" w:eastAsia="Times New Roman" w:hAnsi="Times New Roman" w:cs="Times New Roman"/>
                <w:color w:val="000000"/>
                <w:sz w:val="20"/>
                <w:szCs w:val="20"/>
                <w:lang w:val="en-US"/>
              </w:rPr>
              <w:t xml:space="preserve"> </w:t>
            </w:r>
            <w:proofErr w:type="spellStart"/>
            <w:r w:rsidRPr="003C05B3">
              <w:rPr>
                <w:rFonts w:ascii="Times New Roman" w:eastAsia="Times New Roman" w:hAnsi="Times New Roman" w:cs="Times New Roman"/>
                <w:color w:val="000000"/>
                <w:sz w:val="20"/>
                <w:szCs w:val="20"/>
                <w:lang w:val="en-US"/>
              </w:rPr>
              <w:t>Solomons</w:t>
            </w:r>
            <w:proofErr w:type="spellEnd"/>
            <w:r w:rsidRPr="003C05B3">
              <w:rPr>
                <w:rFonts w:ascii="Times New Roman" w:eastAsia="Times New Roman" w:hAnsi="Times New Roman" w:cs="Times New Roman"/>
                <w:color w:val="000000"/>
                <w:sz w:val="20"/>
                <w:szCs w:val="20"/>
                <w:lang w:val="en-US"/>
              </w:rPr>
              <w:t xml:space="preserve">, Craig. </w:t>
            </w:r>
            <w:r w:rsidRPr="00C217A0">
              <w:rPr>
                <w:rFonts w:ascii="Times New Roman" w:eastAsia="Times New Roman" w:hAnsi="Times New Roman" w:cs="Times New Roman"/>
                <w:color w:val="000000"/>
                <w:sz w:val="20"/>
                <w:szCs w:val="20"/>
                <w:lang w:val="en-US"/>
              </w:rPr>
              <w:t xml:space="preserve">B. </w:t>
            </w:r>
            <w:proofErr w:type="spellStart"/>
            <w:r w:rsidRPr="00C217A0">
              <w:rPr>
                <w:rFonts w:ascii="Times New Roman" w:eastAsia="Times New Roman" w:hAnsi="Times New Roman" w:cs="Times New Roman"/>
                <w:color w:val="000000"/>
                <w:sz w:val="20"/>
                <w:szCs w:val="20"/>
                <w:lang w:val="en-US"/>
              </w:rPr>
              <w:t>Fryhle</w:t>
            </w:r>
            <w:proofErr w:type="spellEnd"/>
            <w:r w:rsidRPr="00C217A0">
              <w:rPr>
                <w:rFonts w:ascii="Times New Roman" w:eastAsia="Times New Roman" w:hAnsi="Times New Roman" w:cs="Times New Roman"/>
                <w:color w:val="000000"/>
                <w:sz w:val="20"/>
                <w:szCs w:val="20"/>
                <w:lang w:val="en-US"/>
              </w:rPr>
              <w:t>., pp. 790-798</w:t>
            </w:r>
          </w:p>
        </w:tc>
        <w:tc>
          <w:tcPr>
            <w:tcW w:w="2834" w:type="dxa"/>
            <w:gridSpan w:val="2"/>
            <w:shd w:val="clear" w:color="auto" w:fill="9CC2E5" w:themeFill="accent5" w:themeFillTint="99"/>
          </w:tcPr>
          <w:p w14:paraId="1D1A708E" w14:textId="77777777" w:rsidR="0032558B" w:rsidRPr="0032558B" w:rsidRDefault="0032558B" w:rsidP="0032558B">
            <w:pPr>
              <w:jc w:val="both"/>
              <w:rPr>
                <w:rFonts w:ascii="Times New Roman" w:eastAsia="Times New Roman" w:hAnsi="Times New Roman" w:cs="Times New Roman"/>
                <w:sz w:val="20"/>
                <w:szCs w:val="20"/>
                <w:lang w:val="en-US"/>
              </w:rPr>
            </w:pPr>
          </w:p>
        </w:tc>
      </w:tr>
      <w:tr w:rsidR="0032558B" w:rsidRPr="0032558B" w14:paraId="0A29C503" w14:textId="77777777" w:rsidTr="0037529A">
        <w:trPr>
          <w:trHeight w:val="64"/>
        </w:trPr>
        <w:tc>
          <w:tcPr>
            <w:tcW w:w="1275" w:type="dxa"/>
            <w:gridSpan w:val="4"/>
            <w:vMerge/>
          </w:tcPr>
          <w:p w14:paraId="71464908" w14:textId="77777777" w:rsidR="0032558B" w:rsidRPr="0032558B" w:rsidRDefault="0032558B" w:rsidP="0032558B">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306CB111" w14:textId="09B0497D" w:rsidR="0032558B" w:rsidRPr="0032558B" w:rsidRDefault="0032558B" w:rsidP="0032558B">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54D1A813" w14:textId="4AFFF96E" w:rsidR="0032558B" w:rsidRPr="0032558B" w:rsidRDefault="0032558B" w:rsidP="0032558B">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C217A0" w:rsidRPr="0032558B" w14:paraId="02D8987D" w14:textId="77777777" w:rsidTr="0037529A">
        <w:trPr>
          <w:trHeight w:val="38"/>
        </w:trPr>
        <w:tc>
          <w:tcPr>
            <w:tcW w:w="1275" w:type="dxa"/>
            <w:gridSpan w:val="4"/>
            <w:vMerge w:val="restart"/>
          </w:tcPr>
          <w:p w14:paraId="76C90179" w14:textId="77777777" w:rsidR="00C217A0" w:rsidRPr="0032558B" w:rsidRDefault="00C217A0" w:rsidP="00C217A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FFFFFF" w:themeFill="background1"/>
          </w:tcPr>
          <w:p w14:paraId="184A88FA" w14:textId="59E64AD3" w:rsidR="00C217A0" w:rsidRPr="002F058C" w:rsidRDefault="00C217A0"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32558B">
              <w:rPr>
                <w:rFonts w:ascii="Times New Roman" w:eastAsia="Times New Roman" w:hAnsi="Times New Roman" w:cs="Times New Roman"/>
                <w:sz w:val="20"/>
                <w:szCs w:val="20"/>
                <w:lang w:val="en-US"/>
              </w:rPr>
              <w:t>Nanotechnology in medicine</w:t>
            </w:r>
          </w:p>
        </w:tc>
        <w:tc>
          <w:tcPr>
            <w:tcW w:w="2834" w:type="dxa"/>
            <w:gridSpan w:val="2"/>
            <w:shd w:val="clear" w:color="auto" w:fill="FFFFFF" w:themeFill="background1"/>
          </w:tcPr>
          <w:p w14:paraId="7E75A8C5" w14:textId="18BFE80C" w:rsidR="00C217A0" w:rsidRDefault="00C217A0" w:rsidP="00C217A0">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2+2</w:t>
            </w:r>
          </w:p>
        </w:tc>
      </w:tr>
      <w:tr w:rsidR="00C217A0" w:rsidRPr="00BD20CF" w14:paraId="7AAB5A86" w14:textId="77777777" w:rsidTr="0037529A">
        <w:trPr>
          <w:trHeight w:val="38"/>
        </w:trPr>
        <w:tc>
          <w:tcPr>
            <w:tcW w:w="1275" w:type="dxa"/>
            <w:gridSpan w:val="4"/>
            <w:vMerge/>
          </w:tcPr>
          <w:p w14:paraId="66D7A713" w14:textId="77777777" w:rsidR="00C217A0" w:rsidRPr="0032558B" w:rsidRDefault="00C217A0" w:rsidP="00C217A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FFFFFF" w:themeFill="background1"/>
          </w:tcPr>
          <w:p w14:paraId="63A92F88" w14:textId="77777777" w:rsidR="00C217A0" w:rsidRDefault="00C217A0"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Literature for reading</w:t>
            </w:r>
            <w:r>
              <w:rPr>
                <w:rFonts w:ascii="Times New Roman" w:eastAsia="Times New Roman" w:hAnsi="Times New Roman" w:cs="Times New Roman"/>
                <w:sz w:val="20"/>
                <w:szCs w:val="20"/>
                <w:lang w:val="en-US"/>
              </w:rPr>
              <w:t>:</w:t>
            </w:r>
          </w:p>
          <w:p w14:paraId="7A317005" w14:textId="6C915C54" w:rsidR="00C217A0" w:rsidRPr="002F058C" w:rsidRDefault="00B67840" w:rsidP="00C217A0">
            <w:pPr>
              <w:jc w:val="both"/>
              <w:rPr>
                <w:rFonts w:ascii="Times New Roman" w:eastAsia="Times New Roman" w:hAnsi="Times New Roman" w:cs="Times New Roman"/>
                <w:sz w:val="20"/>
                <w:szCs w:val="20"/>
                <w:lang w:val="en-US"/>
              </w:rPr>
            </w:pPr>
            <w:hyperlink r:id="rId10" w:history="1">
              <w:r w:rsidR="00C217A0" w:rsidRPr="008E4D92">
                <w:rPr>
                  <w:rStyle w:val="a7"/>
                  <w:rFonts w:ascii="Times New Roman" w:eastAsia="Times New Roman" w:hAnsi="Times New Roman" w:cs="Times New Roman"/>
                  <w:sz w:val="20"/>
                  <w:szCs w:val="20"/>
                  <w:lang w:val="en-US"/>
                </w:rPr>
                <w:t>https://www.spandidos-publications.com/10.3892/br.2021.1418</w:t>
              </w:r>
            </w:hyperlink>
            <w:r w:rsidR="00C217A0">
              <w:rPr>
                <w:rFonts w:ascii="Times New Roman" w:eastAsia="Times New Roman" w:hAnsi="Times New Roman" w:cs="Times New Roman"/>
                <w:sz w:val="20"/>
                <w:szCs w:val="20"/>
                <w:lang w:val="en-US"/>
              </w:rPr>
              <w:t xml:space="preserve"> </w:t>
            </w:r>
          </w:p>
        </w:tc>
        <w:tc>
          <w:tcPr>
            <w:tcW w:w="2834" w:type="dxa"/>
            <w:gridSpan w:val="2"/>
            <w:shd w:val="clear" w:color="auto" w:fill="FFFFFF" w:themeFill="background1"/>
          </w:tcPr>
          <w:p w14:paraId="55A37424" w14:textId="77777777" w:rsidR="00C217A0" w:rsidRDefault="00C217A0" w:rsidP="00C217A0">
            <w:pPr>
              <w:jc w:val="both"/>
              <w:rPr>
                <w:rFonts w:ascii="Times New Roman" w:eastAsia="Times New Roman" w:hAnsi="Times New Roman" w:cs="Times New Roman"/>
                <w:sz w:val="20"/>
                <w:szCs w:val="20"/>
                <w:lang w:val="en-US"/>
              </w:rPr>
            </w:pPr>
          </w:p>
        </w:tc>
      </w:tr>
      <w:tr w:rsidR="00C217A0" w:rsidRPr="0032558B" w14:paraId="0C1B3803" w14:textId="77777777" w:rsidTr="0037529A">
        <w:trPr>
          <w:trHeight w:val="38"/>
        </w:trPr>
        <w:tc>
          <w:tcPr>
            <w:tcW w:w="1275" w:type="dxa"/>
            <w:gridSpan w:val="4"/>
            <w:vMerge/>
          </w:tcPr>
          <w:p w14:paraId="1ABCB188" w14:textId="77777777" w:rsidR="00C217A0" w:rsidRPr="0032558B" w:rsidRDefault="00C217A0" w:rsidP="00C217A0">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FFFFFF" w:themeFill="background1"/>
          </w:tcPr>
          <w:p w14:paraId="53F362C8" w14:textId="726642EE" w:rsidR="00C217A0" w:rsidRPr="002F058C" w:rsidRDefault="00C217A0" w:rsidP="00C217A0">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FFFFFF" w:themeFill="background1"/>
          </w:tcPr>
          <w:p w14:paraId="3B216B39" w14:textId="3E242758" w:rsidR="00C217A0" w:rsidRDefault="00C217A0" w:rsidP="00C217A0">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r>
      <w:tr w:rsidR="00F04BCF" w:rsidRPr="0032558B" w14:paraId="5582392B" w14:textId="77777777" w:rsidTr="0037529A">
        <w:trPr>
          <w:trHeight w:val="38"/>
        </w:trPr>
        <w:tc>
          <w:tcPr>
            <w:tcW w:w="1275" w:type="dxa"/>
            <w:gridSpan w:val="4"/>
            <w:vMerge/>
          </w:tcPr>
          <w:p w14:paraId="0B407773" w14:textId="77777777" w:rsidR="00F04BCF" w:rsidRPr="0032558B" w:rsidRDefault="00F04BCF" w:rsidP="0032558B">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43333EA2" w14:textId="588881F7" w:rsidR="00F04BCF" w:rsidRPr="002F058C" w:rsidRDefault="00F04BCF" w:rsidP="0032558B">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L</w:t>
            </w:r>
            <w:r>
              <w:rPr>
                <w:rFonts w:ascii="Times New Roman" w:eastAsia="Times New Roman" w:hAnsi="Times New Roman" w:cs="Times New Roman"/>
                <w:sz w:val="20"/>
                <w:szCs w:val="20"/>
                <w:lang w:val="en-US"/>
              </w:rPr>
              <w:t>/ PL</w:t>
            </w:r>
            <w:r w:rsidRPr="002F058C">
              <w:rPr>
                <w:rFonts w:ascii="Times New Roman" w:eastAsia="Times New Roman" w:hAnsi="Times New Roman" w:cs="Times New Roman"/>
                <w:sz w:val="20"/>
                <w:szCs w:val="20"/>
                <w:lang w:val="en-US"/>
              </w:rPr>
              <w:t xml:space="preserve">: </w:t>
            </w:r>
            <w:r w:rsidRPr="006350AC">
              <w:rPr>
                <w:rFonts w:ascii="Times New Roman" w:eastAsia="Times New Roman" w:hAnsi="Times New Roman" w:cs="Times New Roman"/>
                <w:sz w:val="20"/>
                <w:szCs w:val="20"/>
                <w:lang w:val="en-US"/>
              </w:rPr>
              <w:t>Recap lesson by Bioorganic chemistry</w:t>
            </w:r>
          </w:p>
        </w:tc>
        <w:tc>
          <w:tcPr>
            <w:tcW w:w="2834" w:type="dxa"/>
            <w:gridSpan w:val="2"/>
            <w:shd w:val="clear" w:color="auto" w:fill="9CC2E5" w:themeFill="accent5" w:themeFillTint="99"/>
          </w:tcPr>
          <w:p w14:paraId="1FF6AE1C" w14:textId="65EDF1D1" w:rsidR="00F04BCF" w:rsidRDefault="00F04BCF" w:rsidP="0032558B">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r>
      <w:tr w:rsidR="00F04BCF" w:rsidRPr="0032558B" w14:paraId="7A482712" w14:textId="77777777" w:rsidTr="0037529A">
        <w:trPr>
          <w:trHeight w:val="38"/>
        </w:trPr>
        <w:tc>
          <w:tcPr>
            <w:tcW w:w="1275" w:type="dxa"/>
            <w:gridSpan w:val="4"/>
            <w:vMerge/>
          </w:tcPr>
          <w:p w14:paraId="5F9AD8B6" w14:textId="77777777" w:rsidR="00F04BCF" w:rsidRPr="0032558B" w:rsidRDefault="00F04BCF" w:rsidP="0032558B">
            <w:pPr>
              <w:numPr>
                <w:ilvl w:val="0"/>
                <w:numId w:val="3"/>
              </w:numPr>
              <w:pBdr>
                <w:top w:val="nil"/>
                <w:left w:val="nil"/>
                <w:bottom w:val="nil"/>
                <w:right w:val="nil"/>
                <w:between w:val="nil"/>
              </w:pBdr>
              <w:ind w:left="0" w:firstLine="0"/>
              <w:rPr>
                <w:rFonts w:ascii="Times New Roman" w:eastAsia="Times New Roman" w:hAnsi="Times New Roman" w:cs="Times New Roman"/>
                <w:color w:val="000000"/>
                <w:sz w:val="20"/>
                <w:szCs w:val="20"/>
                <w:lang w:val="en-US"/>
              </w:rPr>
            </w:pPr>
          </w:p>
        </w:tc>
        <w:tc>
          <w:tcPr>
            <w:tcW w:w="5251" w:type="dxa"/>
            <w:gridSpan w:val="9"/>
            <w:shd w:val="clear" w:color="auto" w:fill="9CC2E5" w:themeFill="accent5" w:themeFillTint="99"/>
          </w:tcPr>
          <w:p w14:paraId="5278A884" w14:textId="29FF98AD" w:rsidR="00F04BCF" w:rsidRPr="002F058C" w:rsidRDefault="00F04BCF" w:rsidP="0032558B">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IWST - discussion of results of written works, </w:t>
            </w:r>
            <w:proofErr w:type="spellStart"/>
            <w:r w:rsidRPr="002F058C">
              <w:rPr>
                <w:rFonts w:ascii="Times New Roman" w:eastAsia="Times New Roman" w:hAnsi="Times New Roman" w:cs="Times New Roman"/>
                <w:sz w:val="20"/>
                <w:szCs w:val="20"/>
                <w:lang w:val="en-US"/>
              </w:rPr>
              <w:t>etc</w:t>
            </w:r>
            <w:proofErr w:type="spellEnd"/>
          </w:p>
        </w:tc>
        <w:tc>
          <w:tcPr>
            <w:tcW w:w="2834" w:type="dxa"/>
            <w:gridSpan w:val="2"/>
            <w:shd w:val="clear" w:color="auto" w:fill="9CC2E5" w:themeFill="accent5" w:themeFillTint="99"/>
          </w:tcPr>
          <w:p w14:paraId="79E5A717" w14:textId="4D90E7D5" w:rsidR="00F04BCF" w:rsidRDefault="00F04BCF" w:rsidP="0032558B">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r>
      <w:tr w:rsidR="00F04BCF" w:rsidRPr="0032558B" w14:paraId="5528D853" w14:textId="77777777" w:rsidTr="00B20DC0">
        <w:trPr>
          <w:trHeight w:val="38"/>
        </w:trPr>
        <w:tc>
          <w:tcPr>
            <w:tcW w:w="1275" w:type="dxa"/>
            <w:gridSpan w:val="4"/>
            <w:vMerge/>
          </w:tcPr>
          <w:p w14:paraId="216A7BEF" w14:textId="77777777" w:rsidR="00F04BCF" w:rsidRPr="0032558B" w:rsidRDefault="00F04BCF" w:rsidP="00F04BCF">
            <w:pPr>
              <w:pBdr>
                <w:top w:val="nil"/>
                <w:left w:val="nil"/>
                <w:bottom w:val="nil"/>
                <w:right w:val="nil"/>
                <w:between w:val="nil"/>
              </w:pBdr>
              <w:rPr>
                <w:rFonts w:ascii="Times New Roman" w:eastAsia="Times New Roman" w:hAnsi="Times New Roman" w:cs="Times New Roman"/>
                <w:color w:val="000000"/>
                <w:sz w:val="20"/>
                <w:szCs w:val="20"/>
                <w:lang w:val="en-US"/>
              </w:rPr>
            </w:pPr>
          </w:p>
        </w:tc>
        <w:tc>
          <w:tcPr>
            <w:tcW w:w="5251" w:type="dxa"/>
            <w:gridSpan w:val="9"/>
            <w:shd w:val="clear" w:color="auto" w:fill="F4B083" w:themeFill="accent2" w:themeFillTint="99"/>
          </w:tcPr>
          <w:p w14:paraId="0D2145D0" w14:textId="653BA2D3" w:rsidR="00F04BCF" w:rsidRPr="00B20DC0" w:rsidRDefault="00F04BCF" w:rsidP="0032558B">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en-US"/>
              </w:rPr>
              <w:t xml:space="preserve">Colloquium </w:t>
            </w:r>
            <w:r w:rsidR="00B20DC0">
              <w:rPr>
                <w:rFonts w:ascii="Times New Roman" w:eastAsia="Times New Roman" w:hAnsi="Times New Roman" w:cs="Times New Roman"/>
                <w:b/>
                <w:bCs/>
                <w:sz w:val="20"/>
                <w:szCs w:val="20"/>
              </w:rPr>
              <w:t>4</w:t>
            </w:r>
          </w:p>
        </w:tc>
        <w:tc>
          <w:tcPr>
            <w:tcW w:w="2834" w:type="dxa"/>
            <w:gridSpan w:val="2"/>
            <w:shd w:val="clear" w:color="auto" w:fill="F4B083" w:themeFill="accent2" w:themeFillTint="99"/>
          </w:tcPr>
          <w:p w14:paraId="507FE2B3" w14:textId="3BE26107" w:rsidR="00F04BCF" w:rsidRPr="00B20DC0" w:rsidRDefault="00B20DC0" w:rsidP="003255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16417" w14:paraId="6994DBF5" w14:textId="77777777" w:rsidTr="0037529A">
        <w:tc>
          <w:tcPr>
            <w:tcW w:w="6526" w:type="dxa"/>
            <w:gridSpan w:val="13"/>
          </w:tcPr>
          <w:p w14:paraId="525F59F9" w14:textId="77777777" w:rsidR="00016417" w:rsidRDefault="00016417" w:rsidP="00016417">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Sum</w:t>
            </w:r>
            <w:proofErr w:type="spellEnd"/>
          </w:p>
        </w:tc>
        <w:tc>
          <w:tcPr>
            <w:tcW w:w="2834" w:type="dxa"/>
            <w:gridSpan w:val="2"/>
          </w:tcPr>
          <w:p w14:paraId="2F0B8FB5" w14:textId="77777777" w:rsidR="00016417" w:rsidRDefault="00016417" w:rsidP="00016417">
            <w:pPr>
              <w:jc w:val="both"/>
              <w:rPr>
                <w:rFonts w:ascii="Times New Roman" w:eastAsia="Times New Roman" w:hAnsi="Times New Roman" w:cs="Times New Roman"/>
                <w:b/>
                <w:sz w:val="20"/>
                <w:szCs w:val="20"/>
              </w:rPr>
            </w:pPr>
          </w:p>
        </w:tc>
      </w:tr>
      <w:tr w:rsidR="00016417" w:rsidRPr="00BD20CF" w14:paraId="4A9300CD" w14:textId="77777777" w:rsidTr="0037529A">
        <w:tc>
          <w:tcPr>
            <w:tcW w:w="1275" w:type="dxa"/>
            <w:gridSpan w:val="4"/>
            <w:shd w:val="clear" w:color="auto" w:fill="auto"/>
          </w:tcPr>
          <w:p w14:paraId="0EC7319B" w14:textId="77777777" w:rsidR="00016417" w:rsidRDefault="00016417" w:rsidP="0001641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9. </w:t>
            </w:r>
          </w:p>
        </w:tc>
        <w:tc>
          <w:tcPr>
            <w:tcW w:w="8085" w:type="dxa"/>
            <w:gridSpan w:val="11"/>
            <w:shd w:val="clear" w:color="auto" w:fill="auto"/>
          </w:tcPr>
          <w:p w14:paraId="189C987F" w14:textId="6C184F08" w:rsidR="00016417" w:rsidRPr="00A40CF4" w:rsidRDefault="00016417" w:rsidP="00A40CF4">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b/>
                <w:sz w:val="20"/>
                <w:szCs w:val="20"/>
                <w:lang w:val="en-US"/>
              </w:rPr>
              <w:t>Teaching methods of the subject</w:t>
            </w:r>
            <w:r w:rsidR="00F04BCF">
              <w:rPr>
                <w:rFonts w:ascii="Times New Roman" w:eastAsia="Times New Roman" w:hAnsi="Times New Roman" w:cs="Times New Roman"/>
                <w:b/>
                <w:sz w:val="20"/>
                <w:szCs w:val="20"/>
                <w:lang w:val="en-US"/>
              </w:rPr>
              <w:t xml:space="preserve">: </w:t>
            </w:r>
            <w:r w:rsidR="00F04BCF">
              <w:rPr>
                <w:rFonts w:ascii="Times New Roman" w:eastAsia="Times New Roman" w:hAnsi="Times New Roman" w:cs="Times New Roman"/>
                <w:bCs/>
                <w:sz w:val="20"/>
                <w:szCs w:val="20"/>
                <w:lang w:val="en-US"/>
              </w:rPr>
              <w:t>L</w:t>
            </w:r>
            <w:r w:rsidRPr="002F058C">
              <w:rPr>
                <w:rFonts w:ascii="Times New Roman" w:eastAsia="Times New Roman" w:hAnsi="Times New Roman" w:cs="Times New Roman"/>
                <w:sz w:val="20"/>
                <w:szCs w:val="20"/>
                <w:lang w:val="en-US"/>
              </w:rPr>
              <w:t>ecture</w:t>
            </w:r>
            <w:r w:rsidR="00A40CF4">
              <w:rPr>
                <w:rFonts w:ascii="Times New Roman" w:eastAsia="Times New Roman" w:hAnsi="Times New Roman" w:cs="Times New Roman"/>
                <w:sz w:val="20"/>
                <w:szCs w:val="20"/>
                <w:lang w:val="en-US"/>
              </w:rPr>
              <w:t>;</w:t>
            </w:r>
            <w:r w:rsidRPr="002F058C">
              <w:rPr>
                <w:rFonts w:ascii="Times New Roman" w:eastAsia="Times New Roman" w:hAnsi="Times New Roman" w:cs="Times New Roman"/>
                <w:sz w:val="20"/>
                <w:szCs w:val="20"/>
                <w:lang w:val="en-US"/>
              </w:rPr>
              <w:t xml:space="preserve"> Case based Learning (CBL) - individual, group, integrated, interdisciplinary</w:t>
            </w:r>
            <w:r w:rsidR="00A40CF4">
              <w:rPr>
                <w:rFonts w:ascii="Times New Roman" w:eastAsia="Times New Roman" w:hAnsi="Times New Roman" w:cs="Times New Roman"/>
                <w:sz w:val="20"/>
                <w:szCs w:val="20"/>
                <w:lang w:val="en-US"/>
              </w:rPr>
              <w:t>;</w:t>
            </w:r>
            <w:r w:rsidRPr="002F058C">
              <w:rPr>
                <w:rFonts w:ascii="Times New Roman" w:eastAsia="Times New Roman" w:hAnsi="Times New Roman" w:cs="Times New Roman"/>
                <w:sz w:val="20"/>
                <w:szCs w:val="20"/>
                <w:lang w:val="en-US"/>
              </w:rPr>
              <w:t xml:space="preserve"> project method</w:t>
            </w:r>
            <w:r w:rsidR="00A40CF4">
              <w:rPr>
                <w:rFonts w:ascii="Times New Roman" w:eastAsia="Times New Roman" w:hAnsi="Times New Roman" w:cs="Times New Roman"/>
                <w:sz w:val="20"/>
                <w:szCs w:val="20"/>
                <w:lang w:val="en-US"/>
              </w:rPr>
              <w:t xml:space="preserve"> - </w:t>
            </w:r>
            <w:r w:rsidRPr="002F058C">
              <w:rPr>
                <w:rFonts w:ascii="Times New Roman" w:eastAsia="Times New Roman" w:hAnsi="Times New Roman" w:cs="Times New Roman"/>
                <w:sz w:val="20"/>
                <w:szCs w:val="20"/>
                <w:lang w:val="en-US"/>
              </w:rPr>
              <w:t>individual, group</w:t>
            </w:r>
            <w:r w:rsidR="00A40CF4">
              <w:rPr>
                <w:rFonts w:ascii="Times New Roman" w:eastAsia="Times New Roman" w:hAnsi="Times New Roman" w:cs="Times New Roman"/>
                <w:sz w:val="20"/>
                <w:szCs w:val="20"/>
                <w:lang w:val="en-US"/>
              </w:rPr>
              <w:t>;</w:t>
            </w:r>
            <w:r w:rsidRPr="002F058C">
              <w:rPr>
                <w:rFonts w:ascii="Times New Roman" w:eastAsia="Times New Roman" w:hAnsi="Times New Roman" w:cs="Times New Roman"/>
                <w:sz w:val="20"/>
                <w:szCs w:val="20"/>
                <w:lang w:val="en-US"/>
              </w:rPr>
              <w:t xml:space="preserve"> Team Based Learning (TBL)</w:t>
            </w:r>
            <w:r w:rsidR="00A40CF4">
              <w:rPr>
                <w:rFonts w:ascii="Times New Roman" w:eastAsia="Times New Roman" w:hAnsi="Times New Roman" w:cs="Times New Roman"/>
                <w:sz w:val="20"/>
                <w:szCs w:val="20"/>
                <w:lang w:val="en-US"/>
              </w:rPr>
              <w:t xml:space="preserve">; </w:t>
            </w:r>
            <w:r w:rsidRPr="002F058C">
              <w:rPr>
                <w:rFonts w:ascii="Times New Roman" w:eastAsia="Times New Roman" w:hAnsi="Times New Roman" w:cs="Times New Roman"/>
                <w:sz w:val="20"/>
                <w:szCs w:val="20"/>
                <w:lang w:val="en-US"/>
              </w:rPr>
              <w:t>discussions, conferences, solving typical/situational tasks</w:t>
            </w:r>
            <w:r w:rsidR="00A40CF4">
              <w:rPr>
                <w:rFonts w:ascii="Times New Roman" w:eastAsia="Times New Roman" w:hAnsi="Times New Roman" w:cs="Times New Roman"/>
                <w:sz w:val="20"/>
                <w:szCs w:val="20"/>
                <w:lang w:val="en-US"/>
              </w:rPr>
              <w:t>.</w:t>
            </w:r>
          </w:p>
        </w:tc>
      </w:tr>
      <w:tr w:rsidR="00016417" w:rsidRPr="00BD20CF" w14:paraId="043CC95B" w14:textId="77777777" w:rsidTr="0037529A">
        <w:trPr>
          <w:trHeight w:val="150"/>
        </w:trPr>
        <w:tc>
          <w:tcPr>
            <w:tcW w:w="1275" w:type="dxa"/>
            <w:gridSpan w:val="4"/>
          </w:tcPr>
          <w:p w14:paraId="049288F3" w14:textId="77777777" w:rsidR="00016417" w:rsidRDefault="00016417" w:rsidP="0001641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085" w:type="dxa"/>
            <w:gridSpan w:val="11"/>
          </w:tcPr>
          <w:p w14:paraId="049C88E7" w14:textId="151A1FCD" w:rsidR="00016417" w:rsidRPr="002F058C" w:rsidRDefault="00016417" w:rsidP="00016417">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b/>
                <w:sz w:val="20"/>
                <w:szCs w:val="20"/>
                <w:lang w:val="en-US"/>
              </w:rPr>
              <w:t>Methods of formative assessment:</w:t>
            </w:r>
            <w:r w:rsidRPr="002F058C">
              <w:rPr>
                <w:rFonts w:ascii="Times New Roman" w:eastAsia="Times New Roman" w:hAnsi="Times New Roman" w:cs="Times New Roman"/>
                <w:sz w:val="20"/>
                <w:szCs w:val="20"/>
                <w:lang w:val="en-US"/>
              </w:rPr>
              <w:t xml:space="preserve"> quiz, test, self-assessment test, reflexive essay, mutual evaluation/reviewing/commenting</w:t>
            </w:r>
          </w:p>
        </w:tc>
      </w:tr>
      <w:tr w:rsidR="00016417" w:rsidRPr="00BD20CF" w14:paraId="22374293" w14:textId="77777777" w:rsidTr="0037529A">
        <w:trPr>
          <w:trHeight w:val="150"/>
        </w:trPr>
        <w:tc>
          <w:tcPr>
            <w:tcW w:w="1275" w:type="dxa"/>
            <w:gridSpan w:val="4"/>
          </w:tcPr>
          <w:p w14:paraId="2B056DD2" w14:textId="77777777" w:rsidR="00016417" w:rsidRDefault="00016417" w:rsidP="0001641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085" w:type="dxa"/>
            <w:gridSpan w:val="11"/>
          </w:tcPr>
          <w:p w14:paraId="43AC6E50" w14:textId="3CD21ED2" w:rsidR="00016417" w:rsidRPr="00A87B3A" w:rsidRDefault="00016417" w:rsidP="00A40CF4">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b/>
                <w:sz w:val="20"/>
                <w:szCs w:val="20"/>
                <w:lang w:val="en-US"/>
              </w:rPr>
              <w:t>Summative assessment methods (from point 5):</w:t>
            </w:r>
            <w:r w:rsidRPr="002F058C">
              <w:rPr>
                <w:rFonts w:ascii="Times New Roman" w:eastAsia="Times New Roman" w:hAnsi="Times New Roman" w:cs="Times New Roman"/>
                <w:sz w:val="20"/>
                <w:szCs w:val="20"/>
                <w:lang w:val="en-US"/>
              </w:rPr>
              <w:t xml:space="preserve"> </w:t>
            </w:r>
          </w:p>
          <w:p w14:paraId="55872EF9" w14:textId="77777777" w:rsidR="00A40CF4" w:rsidRDefault="00A40CF4" w:rsidP="00A40CF4">
            <w:pPr>
              <w:pStyle w:val="a5"/>
              <w:numPr>
                <w:ilvl w:val="0"/>
                <w:numId w:val="5"/>
              </w:numPr>
              <w:spacing w:after="160" w:line="259" w:lineRule="auto"/>
              <w:jc w:val="both"/>
              <w:rPr>
                <w:rFonts w:ascii="Times New Roman" w:eastAsia="Times New Roman" w:hAnsi="Times New Roman" w:cs="Times New Roman"/>
                <w:sz w:val="20"/>
                <w:szCs w:val="20"/>
                <w:lang w:val="en-US"/>
              </w:rPr>
            </w:pPr>
            <w:r w:rsidRPr="00A40CF4">
              <w:rPr>
                <w:rFonts w:ascii="Times New Roman" w:eastAsia="Times New Roman" w:hAnsi="Times New Roman" w:cs="Times New Roman"/>
                <w:sz w:val="20"/>
                <w:szCs w:val="20"/>
                <w:lang w:val="en-US"/>
              </w:rPr>
              <w:t>solution of situational problems, analysis of cases - within the framework of the current / final control</w:t>
            </w:r>
            <w:r>
              <w:rPr>
                <w:rFonts w:ascii="Times New Roman" w:eastAsia="Times New Roman" w:hAnsi="Times New Roman" w:cs="Times New Roman"/>
                <w:sz w:val="20"/>
                <w:szCs w:val="20"/>
                <w:lang w:val="en-US"/>
              </w:rPr>
              <w:t>;</w:t>
            </w:r>
          </w:p>
          <w:p w14:paraId="3E21E52B" w14:textId="77777777" w:rsidR="00A40CF4" w:rsidRDefault="00A40CF4" w:rsidP="00A40CF4">
            <w:pPr>
              <w:pStyle w:val="a5"/>
              <w:numPr>
                <w:ilvl w:val="0"/>
                <w:numId w:val="5"/>
              </w:numPr>
              <w:spacing w:after="160" w:line="259" w:lineRule="auto"/>
              <w:jc w:val="both"/>
              <w:rPr>
                <w:rFonts w:ascii="Times New Roman" w:eastAsia="Times New Roman" w:hAnsi="Times New Roman" w:cs="Times New Roman"/>
                <w:sz w:val="20"/>
                <w:szCs w:val="20"/>
                <w:lang w:val="en-US"/>
              </w:rPr>
            </w:pPr>
            <w:r w:rsidRPr="00A40CF4">
              <w:rPr>
                <w:rFonts w:ascii="Times New Roman" w:eastAsia="Times New Roman" w:hAnsi="Times New Roman" w:cs="Times New Roman"/>
                <w:sz w:val="20"/>
                <w:szCs w:val="20"/>
                <w:lang w:val="en-US"/>
              </w:rPr>
              <w:t>interview / oral interview - within the framework of the current;</w:t>
            </w:r>
          </w:p>
          <w:p w14:paraId="45BEACEC" w14:textId="51D1ABAA" w:rsidR="00A40CF4" w:rsidRPr="00A40CF4" w:rsidRDefault="00A40CF4" w:rsidP="00A40CF4">
            <w:pPr>
              <w:pStyle w:val="a5"/>
              <w:numPr>
                <w:ilvl w:val="0"/>
                <w:numId w:val="5"/>
              </w:numPr>
              <w:spacing w:after="160" w:line="259" w:lineRule="auto"/>
              <w:jc w:val="both"/>
              <w:rPr>
                <w:rFonts w:ascii="Times New Roman" w:eastAsia="Times New Roman" w:hAnsi="Times New Roman" w:cs="Times New Roman"/>
                <w:sz w:val="20"/>
                <w:szCs w:val="20"/>
                <w:lang w:val="en-US"/>
              </w:rPr>
            </w:pPr>
            <w:r w:rsidRPr="00A40CF4">
              <w:rPr>
                <w:rFonts w:ascii="Times New Roman" w:eastAsia="Times New Roman" w:hAnsi="Times New Roman" w:cs="Times New Roman"/>
                <w:sz w:val="20"/>
                <w:szCs w:val="20"/>
                <w:lang w:val="en-US"/>
              </w:rPr>
              <w:t>assessment by direct observation within the framework of current control and IWS;</w:t>
            </w:r>
          </w:p>
          <w:p w14:paraId="4DDF5FC3" w14:textId="0BE91284" w:rsidR="00A40CF4" w:rsidRPr="00A40CF4" w:rsidRDefault="00016417" w:rsidP="00A40CF4">
            <w:pPr>
              <w:pStyle w:val="a5"/>
              <w:numPr>
                <w:ilvl w:val="0"/>
                <w:numId w:val="5"/>
              </w:numPr>
              <w:spacing w:after="160" w:line="259" w:lineRule="auto"/>
              <w:jc w:val="both"/>
              <w:rPr>
                <w:rFonts w:ascii="Times New Roman" w:eastAsia="Times New Roman" w:hAnsi="Times New Roman" w:cs="Times New Roman"/>
                <w:sz w:val="20"/>
                <w:szCs w:val="20"/>
                <w:lang w:val="en-US"/>
              </w:rPr>
            </w:pPr>
            <w:r w:rsidRPr="00A40CF4">
              <w:rPr>
                <w:rFonts w:ascii="Times New Roman" w:eastAsia="Times New Roman" w:hAnsi="Times New Roman" w:cs="Times New Roman"/>
                <w:sz w:val="20"/>
                <w:szCs w:val="20"/>
                <w:lang w:val="en-US"/>
              </w:rPr>
              <w:t>MCQ, open-type tests</w:t>
            </w:r>
            <w:r w:rsidR="00A40CF4" w:rsidRPr="00A40CF4">
              <w:rPr>
                <w:rFonts w:ascii="Times New Roman" w:eastAsia="Times New Roman" w:hAnsi="Times New Roman" w:cs="Times New Roman"/>
                <w:sz w:val="20"/>
                <w:szCs w:val="20"/>
                <w:lang w:val="en-US"/>
              </w:rPr>
              <w:t xml:space="preserve"> - within the framework of the current;</w:t>
            </w:r>
          </w:p>
          <w:p w14:paraId="23D0F442" w14:textId="0E0FB6EB" w:rsidR="00016417" w:rsidRPr="00A40CF4" w:rsidRDefault="00016417" w:rsidP="00A40CF4">
            <w:pPr>
              <w:pStyle w:val="a5"/>
              <w:numPr>
                <w:ilvl w:val="0"/>
                <w:numId w:val="5"/>
              </w:numPr>
              <w:spacing w:after="160" w:line="259" w:lineRule="auto"/>
              <w:jc w:val="both"/>
              <w:rPr>
                <w:rFonts w:ascii="Times New Roman" w:eastAsia="Times New Roman" w:hAnsi="Times New Roman" w:cs="Times New Roman"/>
                <w:sz w:val="20"/>
                <w:szCs w:val="20"/>
                <w:lang w:val="en-US"/>
              </w:rPr>
            </w:pPr>
            <w:r w:rsidRPr="00A40CF4">
              <w:rPr>
                <w:rFonts w:ascii="Times New Roman" w:eastAsia="Times New Roman" w:hAnsi="Times New Roman" w:cs="Times New Roman"/>
                <w:sz w:val="20"/>
                <w:szCs w:val="20"/>
                <w:lang w:val="en-US"/>
              </w:rPr>
              <w:t xml:space="preserve"> </w:t>
            </w:r>
            <w:proofErr w:type="gramStart"/>
            <w:r w:rsidRPr="00A40CF4">
              <w:rPr>
                <w:rFonts w:ascii="Times New Roman" w:eastAsia="Times New Roman" w:hAnsi="Times New Roman" w:cs="Times New Roman"/>
                <w:sz w:val="20"/>
                <w:szCs w:val="20"/>
                <w:lang w:val="en-US"/>
              </w:rPr>
              <w:t>individual</w:t>
            </w:r>
            <w:proofErr w:type="gramEnd"/>
            <w:r w:rsidRPr="00A40CF4">
              <w:rPr>
                <w:rFonts w:ascii="Times New Roman" w:eastAsia="Times New Roman" w:hAnsi="Times New Roman" w:cs="Times New Roman"/>
                <w:sz w:val="20"/>
                <w:szCs w:val="20"/>
                <w:lang w:val="en-US"/>
              </w:rPr>
              <w:t xml:space="preserve"> project/case</w:t>
            </w:r>
            <w:r w:rsidR="00A40CF4" w:rsidRPr="00A40CF4">
              <w:rPr>
                <w:rFonts w:ascii="Times New Roman" w:eastAsia="Times New Roman" w:hAnsi="Times New Roman" w:cs="Times New Roman"/>
                <w:sz w:val="20"/>
                <w:szCs w:val="20"/>
                <w:lang w:val="en-US"/>
              </w:rPr>
              <w:t xml:space="preserve"> - within the framework of the IWS.</w:t>
            </w:r>
          </w:p>
        </w:tc>
      </w:tr>
      <w:tr w:rsidR="00016417" w14:paraId="46877075" w14:textId="77777777" w:rsidTr="00A34497">
        <w:tc>
          <w:tcPr>
            <w:tcW w:w="1275" w:type="dxa"/>
            <w:gridSpan w:val="4"/>
            <w:shd w:val="clear" w:color="auto" w:fill="DEEBF6"/>
          </w:tcPr>
          <w:p w14:paraId="3D01B687" w14:textId="77777777" w:rsidR="00016417" w:rsidRDefault="00016417" w:rsidP="0001641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10. </w:t>
            </w:r>
          </w:p>
        </w:tc>
        <w:tc>
          <w:tcPr>
            <w:tcW w:w="8085" w:type="dxa"/>
            <w:gridSpan w:val="11"/>
            <w:shd w:val="clear" w:color="auto" w:fill="DEEBF6"/>
          </w:tcPr>
          <w:p w14:paraId="05C42A92" w14:textId="77777777" w:rsidR="00016417" w:rsidRDefault="00016417" w:rsidP="00016417">
            <w:pPr>
              <w:jc w:val="both"/>
              <w:rPr>
                <w:rFonts w:ascii="Times New Roman" w:eastAsia="Times New Roman" w:hAnsi="Times New Roman" w:cs="Times New Roman"/>
                <w:i/>
                <w:sz w:val="20"/>
                <w:szCs w:val="20"/>
              </w:rPr>
            </w:pPr>
            <w:proofErr w:type="spellStart"/>
            <w:r>
              <w:rPr>
                <w:rFonts w:ascii="Times New Roman" w:eastAsia="Times New Roman" w:hAnsi="Times New Roman" w:cs="Times New Roman"/>
                <w:b/>
                <w:sz w:val="20"/>
                <w:szCs w:val="20"/>
              </w:rPr>
              <w:t>Summative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assessment</w:t>
            </w:r>
            <w:proofErr w:type="spellEnd"/>
            <w:r>
              <w:rPr>
                <w:rFonts w:ascii="Times New Roman" w:eastAsia="Times New Roman" w:hAnsi="Times New Roman" w:cs="Times New Roman"/>
                <w:b/>
                <w:sz w:val="20"/>
                <w:szCs w:val="20"/>
              </w:rPr>
              <w:t xml:space="preserve"> </w:t>
            </w:r>
          </w:p>
          <w:p w14:paraId="51A1C821" w14:textId="77777777" w:rsidR="00016417" w:rsidRDefault="00016417" w:rsidP="00016417">
            <w:pPr>
              <w:jc w:val="both"/>
              <w:rPr>
                <w:rFonts w:ascii="Times New Roman" w:eastAsia="Times New Roman" w:hAnsi="Times New Roman" w:cs="Times New Roman"/>
                <w:b/>
                <w:sz w:val="20"/>
                <w:szCs w:val="20"/>
              </w:rPr>
            </w:pPr>
          </w:p>
        </w:tc>
      </w:tr>
      <w:tr w:rsidR="000145D8" w14:paraId="779B4908" w14:textId="77777777" w:rsidTr="0037529A">
        <w:tc>
          <w:tcPr>
            <w:tcW w:w="1275" w:type="dxa"/>
            <w:gridSpan w:val="4"/>
            <w:shd w:val="clear" w:color="auto" w:fill="FFFFFF" w:themeFill="background1"/>
          </w:tcPr>
          <w:p w14:paraId="30296426" w14:textId="673F716C" w:rsidR="000145D8" w:rsidRDefault="000145D8" w:rsidP="000145D8">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0" w:type="dxa"/>
            <w:gridSpan w:val="2"/>
            <w:shd w:val="clear" w:color="auto" w:fill="FFFFFF" w:themeFill="background1"/>
          </w:tcPr>
          <w:p w14:paraId="3EF3D53B" w14:textId="07EF1ADF" w:rsidR="000145D8" w:rsidRDefault="000145D8" w:rsidP="000145D8">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Type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educational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activity</w:t>
            </w:r>
            <w:proofErr w:type="spellEnd"/>
          </w:p>
        </w:tc>
        <w:tc>
          <w:tcPr>
            <w:tcW w:w="2267" w:type="dxa"/>
            <w:gridSpan w:val="5"/>
            <w:shd w:val="clear" w:color="auto" w:fill="FFFFFF" w:themeFill="background1"/>
          </w:tcPr>
          <w:p w14:paraId="2B480097" w14:textId="7AE6A04B" w:rsidR="000145D8" w:rsidRDefault="000145D8" w:rsidP="000145D8">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Date</w:t>
            </w:r>
            <w:proofErr w:type="spellEnd"/>
          </w:p>
        </w:tc>
        <w:tc>
          <w:tcPr>
            <w:tcW w:w="1984" w:type="dxa"/>
            <w:gridSpan w:val="3"/>
            <w:shd w:val="clear" w:color="auto" w:fill="FFFFFF" w:themeFill="background1"/>
          </w:tcPr>
          <w:p w14:paraId="044B77A0" w14:textId="7CA061CA" w:rsidR="000145D8" w:rsidRDefault="000145D8" w:rsidP="000145D8">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Points</w:t>
            </w:r>
            <w:proofErr w:type="spellEnd"/>
          </w:p>
        </w:tc>
        <w:tc>
          <w:tcPr>
            <w:tcW w:w="2134" w:type="dxa"/>
            <w:shd w:val="clear" w:color="auto" w:fill="FFFFFF" w:themeFill="background1"/>
          </w:tcPr>
          <w:p w14:paraId="4A4296AD" w14:textId="2FD48F06" w:rsidR="000145D8" w:rsidRDefault="000145D8" w:rsidP="000145D8">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as</w:t>
            </w:r>
            <w:proofErr w:type="spellEnd"/>
            <w:r>
              <w:rPr>
                <w:rFonts w:ascii="Times New Roman" w:eastAsia="Times New Roman" w:hAnsi="Times New Roman" w:cs="Times New Roman"/>
                <w:b/>
                <w:sz w:val="20"/>
                <w:szCs w:val="20"/>
              </w:rPr>
              <w:t xml:space="preserve"> a </w:t>
            </w:r>
            <w:proofErr w:type="spellStart"/>
            <w:r>
              <w:rPr>
                <w:rFonts w:ascii="Times New Roman" w:eastAsia="Times New Roman" w:hAnsi="Times New Roman" w:cs="Times New Roman"/>
                <w:b/>
                <w:sz w:val="20"/>
                <w:szCs w:val="20"/>
              </w:rPr>
              <w:t>percentage</w:t>
            </w:r>
            <w:proofErr w:type="spellEnd"/>
            <w:r>
              <w:rPr>
                <w:rFonts w:ascii="Times New Roman" w:eastAsia="Times New Roman" w:hAnsi="Times New Roman" w:cs="Times New Roman"/>
                <w:b/>
                <w:sz w:val="20"/>
                <w:szCs w:val="20"/>
              </w:rPr>
              <w:t xml:space="preserve"> % </w:t>
            </w:r>
          </w:p>
        </w:tc>
      </w:tr>
      <w:tr w:rsidR="000145D8" w14:paraId="593718A6" w14:textId="77777777" w:rsidTr="0037529A">
        <w:tc>
          <w:tcPr>
            <w:tcW w:w="1275" w:type="dxa"/>
            <w:gridSpan w:val="4"/>
            <w:shd w:val="clear" w:color="auto" w:fill="FFFFFF" w:themeFill="background1"/>
          </w:tcPr>
          <w:p w14:paraId="79768570" w14:textId="28555D19" w:rsidR="000145D8" w:rsidRPr="002E1C11" w:rsidRDefault="002E1C11" w:rsidP="000145D8">
            <w:pPr>
              <w:jc w:val="both"/>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1</w:t>
            </w:r>
          </w:p>
        </w:tc>
        <w:tc>
          <w:tcPr>
            <w:tcW w:w="1700" w:type="dxa"/>
            <w:gridSpan w:val="2"/>
            <w:shd w:val="clear" w:color="auto" w:fill="FFFFFF" w:themeFill="background1"/>
          </w:tcPr>
          <w:p w14:paraId="52EA0F19" w14:textId="786B43F1" w:rsidR="000145D8" w:rsidRDefault="002E1C11" w:rsidP="000145D8">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sz w:val="20"/>
                <w:szCs w:val="20"/>
              </w:rPr>
              <w:t>Lecture</w:t>
            </w:r>
            <w:proofErr w:type="spellEnd"/>
          </w:p>
        </w:tc>
        <w:tc>
          <w:tcPr>
            <w:tcW w:w="2267" w:type="dxa"/>
            <w:gridSpan w:val="5"/>
            <w:shd w:val="clear" w:color="auto" w:fill="FFFFFF" w:themeFill="background1"/>
          </w:tcPr>
          <w:p w14:paraId="78522432" w14:textId="08EF66E2" w:rsidR="000145D8" w:rsidRDefault="002E1C11" w:rsidP="000145D8">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sz w:val="20"/>
                <w:szCs w:val="20"/>
              </w:rPr>
              <w:t>According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schedule</w:t>
            </w:r>
            <w:proofErr w:type="spellEnd"/>
          </w:p>
        </w:tc>
        <w:tc>
          <w:tcPr>
            <w:tcW w:w="1984" w:type="dxa"/>
            <w:gridSpan w:val="3"/>
            <w:shd w:val="clear" w:color="auto" w:fill="FFFFFF" w:themeFill="background1"/>
          </w:tcPr>
          <w:p w14:paraId="02438482" w14:textId="634A97C8" w:rsidR="000145D8" w:rsidRPr="002E1C11" w:rsidRDefault="002E1C11" w:rsidP="000145D8">
            <w:pPr>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w:t>
            </w:r>
          </w:p>
        </w:tc>
        <w:tc>
          <w:tcPr>
            <w:tcW w:w="2134" w:type="dxa"/>
            <w:shd w:val="clear" w:color="auto" w:fill="FFFFFF" w:themeFill="background1"/>
          </w:tcPr>
          <w:p w14:paraId="733F29E5" w14:textId="33496467" w:rsidR="000145D8" w:rsidRDefault="002E1C11" w:rsidP="000145D8">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graded</w:t>
            </w:r>
            <w:proofErr w:type="spellEnd"/>
          </w:p>
        </w:tc>
      </w:tr>
      <w:tr w:rsidR="002E1C11" w14:paraId="35EB8E2B" w14:textId="77777777" w:rsidTr="0037529A">
        <w:tc>
          <w:tcPr>
            <w:tcW w:w="1275" w:type="dxa"/>
            <w:gridSpan w:val="4"/>
            <w:shd w:val="clear" w:color="auto" w:fill="FFFFFF" w:themeFill="background1"/>
          </w:tcPr>
          <w:p w14:paraId="7725F441" w14:textId="29033E98" w:rsidR="002E1C11" w:rsidRDefault="002E1C11" w:rsidP="002E1C11">
            <w:pPr>
              <w:jc w:val="both"/>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rPr>
              <w:t>2</w:t>
            </w:r>
          </w:p>
        </w:tc>
        <w:tc>
          <w:tcPr>
            <w:tcW w:w="1700" w:type="dxa"/>
            <w:gridSpan w:val="2"/>
            <w:shd w:val="clear" w:color="auto" w:fill="FFFFFF" w:themeFill="background1"/>
          </w:tcPr>
          <w:p w14:paraId="2B143054" w14:textId="77777777" w:rsidR="002E1C11" w:rsidRDefault="002E1C11" w:rsidP="002E1C11">
            <w:pPr>
              <w:jc w:val="both"/>
              <w:rPr>
                <w:rFonts w:ascii="Times New Roman" w:eastAsia="Times New Roman" w:hAnsi="Times New Roman" w:cs="Times New Roman"/>
                <w:sz w:val="20"/>
                <w:szCs w:val="20"/>
                <w:lang w:val="kk-KZ"/>
              </w:rPr>
            </w:pPr>
            <w:r w:rsidRPr="00A87B3A">
              <w:rPr>
                <w:rFonts w:ascii="Times New Roman" w:eastAsia="Times New Roman" w:hAnsi="Times New Roman" w:cs="Times New Roman"/>
                <w:sz w:val="20"/>
                <w:szCs w:val="20"/>
                <w:lang w:val="en-US"/>
              </w:rPr>
              <w:t xml:space="preserve">Practical class </w:t>
            </w:r>
            <w:r w:rsidRPr="00A87B3A">
              <w:rPr>
                <w:rFonts w:ascii="Times New Roman" w:eastAsia="Times New Roman" w:hAnsi="Times New Roman" w:cs="Times New Roman"/>
                <w:sz w:val="20"/>
                <w:szCs w:val="20"/>
                <w:lang w:val="en-US"/>
              </w:rPr>
              <w:lastRenderedPageBreak/>
              <w:t>(current control)</w:t>
            </w:r>
            <w:r>
              <w:rPr>
                <w:rFonts w:ascii="Times New Roman" w:eastAsia="Times New Roman" w:hAnsi="Times New Roman" w:cs="Times New Roman"/>
                <w:sz w:val="20"/>
                <w:szCs w:val="20"/>
                <w:lang w:val="kk-KZ"/>
              </w:rPr>
              <w:t>:</w:t>
            </w:r>
          </w:p>
          <w:p w14:paraId="7DC8D452" w14:textId="0A0DF401" w:rsidR="002E1C11" w:rsidRPr="007D7044" w:rsidRDefault="007D7044" w:rsidP="007D7044">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w:t>
            </w:r>
            <w:r w:rsidRPr="007D7044">
              <w:rPr>
                <w:rFonts w:ascii="Times New Roman" w:eastAsia="Times New Roman" w:hAnsi="Times New Roman" w:cs="Times New Roman"/>
                <w:sz w:val="20"/>
                <w:szCs w:val="20"/>
                <w:lang w:val="en-US"/>
              </w:rPr>
              <w:t>riting tasks</w:t>
            </w:r>
          </w:p>
          <w:p w14:paraId="5387DB30" w14:textId="1662A48E" w:rsidR="007D7044" w:rsidRPr="007D7044" w:rsidRDefault="007D7044" w:rsidP="007D7044">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-o</w:t>
            </w:r>
            <w:r w:rsidRPr="007D7044">
              <w:rPr>
                <w:rFonts w:ascii="Times New Roman" w:eastAsia="Times New Roman" w:hAnsi="Times New Roman" w:cs="Times New Roman"/>
                <w:sz w:val="20"/>
                <w:szCs w:val="20"/>
                <w:lang w:val="en-US"/>
              </w:rPr>
              <w:t>ral survey</w:t>
            </w:r>
          </w:p>
          <w:p w14:paraId="21FD88EA" w14:textId="77777777" w:rsidR="007D7044" w:rsidRDefault="007D7044" w:rsidP="007D7044">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-MCQ testing</w:t>
            </w:r>
          </w:p>
          <w:p w14:paraId="06184C51" w14:textId="66DF7D71" w:rsidR="007D7044" w:rsidRPr="007D7044" w:rsidRDefault="007D7044" w:rsidP="007D7044">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r w:rsidRPr="00A40CF4">
              <w:rPr>
                <w:rFonts w:ascii="Times New Roman" w:eastAsia="Times New Roman" w:hAnsi="Times New Roman" w:cs="Times New Roman"/>
                <w:sz w:val="20"/>
                <w:szCs w:val="20"/>
                <w:lang w:val="en-US"/>
              </w:rPr>
              <w:t>solution</w:t>
            </w:r>
            <w:r>
              <w:rPr>
                <w:rFonts w:ascii="Times New Roman" w:eastAsia="Times New Roman" w:hAnsi="Times New Roman" w:cs="Times New Roman"/>
                <w:sz w:val="20"/>
                <w:szCs w:val="20"/>
                <w:lang w:val="en-US"/>
              </w:rPr>
              <w:t xml:space="preserve"> </w:t>
            </w:r>
            <w:r w:rsidRPr="00A40CF4">
              <w:rPr>
                <w:rFonts w:ascii="Times New Roman" w:eastAsia="Times New Roman" w:hAnsi="Times New Roman" w:cs="Times New Roman"/>
                <w:sz w:val="20"/>
                <w:szCs w:val="20"/>
                <w:lang w:val="en-US"/>
              </w:rPr>
              <w:t>of situational problems</w:t>
            </w:r>
          </w:p>
        </w:tc>
        <w:tc>
          <w:tcPr>
            <w:tcW w:w="2267" w:type="dxa"/>
            <w:gridSpan w:val="5"/>
            <w:shd w:val="clear" w:color="auto" w:fill="FFFFFF" w:themeFill="background1"/>
          </w:tcPr>
          <w:p w14:paraId="6D3465B6" w14:textId="1B0A3E31" w:rsidR="002E1C11" w:rsidRDefault="002E1C11" w:rsidP="002E1C11">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According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schedule</w:t>
            </w:r>
            <w:proofErr w:type="spellEnd"/>
          </w:p>
        </w:tc>
        <w:tc>
          <w:tcPr>
            <w:tcW w:w="1984" w:type="dxa"/>
            <w:gridSpan w:val="3"/>
            <w:shd w:val="clear" w:color="auto" w:fill="FFFFFF" w:themeFill="background1"/>
          </w:tcPr>
          <w:p w14:paraId="00C3C81C" w14:textId="7D5CA627" w:rsidR="002E1C11" w:rsidRDefault="007D7044" w:rsidP="002E1C11">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3</w:t>
            </w:r>
            <w:r w:rsidR="002E1C11" w:rsidRPr="007D7044">
              <w:rPr>
                <w:rFonts w:ascii="Times New Roman" w:eastAsia="Times New Roman" w:hAnsi="Times New Roman" w:cs="Times New Roman"/>
                <w:sz w:val="20"/>
                <w:szCs w:val="20"/>
                <w:lang w:val="en-US"/>
              </w:rPr>
              <w:t xml:space="preserve"> points for class</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lastRenderedPageBreak/>
              <w:t>biology</w:t>
            </w:r>
          </w:p>
          <w:p w14:paraId="29BE3788" w14:textId="6BFF344B" w:rsidR="007D7044" w:rsidRDefault="007D7044" w:rsidP="002E1C11">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r w:rsidRPr="007D7044">
              <w:rPr>
                <w:rFonts w:ascii="Times New Roman" w:eastAsia="Times New Roman" w:hAnsi="Times New Roman" w:cs="Times New Roman"/>
                <w:sz w:val="20"/>
                <w:szCs w:val="20"/>
                <w:lang w:val="en-US"/>
              </w:rPr>
              <w:t xml:space="preserve"> points for class</w:t>
            </w:r>
            <w:r>
              <w:rPr>
                <w:rFonts w:ascii="Times New Roman" w:eastAsia="Times New Roman" w:hAnsi="Times New Roman" w:cs="Times New Roman"/>
                <w:sz w:val="20"/>
                <w:szCs w:val="20"/>
                <w:lang w:val="en-US"/>
              </w:rPr>
              <w:t xml:space="preserve"> -chemistry</w:t>
            </w:r>
          </w:p>
          <w:p w14:paraId="0E2EF05B" w14:textId="77641D95" w:rsidR="007D7044" w:rsidRPr="007D7044" w:rsidRDefault="007D7044" w:rsidP="002E1C11">
            <w:pPr>
              <w:jc w:val="both"/>
              <w:rPr>
                <w:rFonts w:ascii="Times New Roman" w:eastAsia="Times New Roman" w:hAnsi="Times New Roman" w:cs="Times New Roman"/>
                <w:b/>
                <w:sz w:val="20"/>
                <w:szCs w:val="20"/>
                <w:lang w:val="en-US"/>
              </w:rPr>
            </w:pPr>
          </w:p>
        </w:tc>
        <w:tc>
          <w:tcPr>
            <w:tcW w:w="2134" w:type="dxa"/>
            <w:shd w:val="clear" w:color="auto" w:fill="FFFFFF" w:themeFill="background1"/>
          </w:tcPr>
          <w:p w14:paraId="541D0407" w14:textId="42DAA1B8" w:rsidR="002E1C11" w:rsidRDefault="007D7044" w:rsidP="002E1C1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lastRenderedPageBreak/>
              <w:t>6</w:t>
            </w:r>
            <w:r w:rsidR="002E1C11">
              <w:rPr>
                <w:rFonts w:ascii="Times New Roman" w:eastAsia="Times New Roman" w:hAnsi="Times New Roman" w:cs="Times New Roman"/>
                <w:sz w:val="20"/>
                <w:szCs w:val="20"/>
              </w:rPr>
              <w:t xml:space="preserve">% </w:t>
            </w:r>
            <w:proofErr w:type="spellStart"/>
            <w:r w:rsidR="002E1C11">
              <w:rPr>
                <w:rFonts w:ascii="Times New Roman" w:eastAsia="Times New Roman" w:hAnsi="Times New Roman" w:cs="Times New Roman"/>
                <w:sz w:val="20"/>
                <w:szCs w:val="20"/>
              </w:rPr>
              <w:t>out</w:t>
            </w:r>
            <w:proofErr w:type="spellEnd"/>
            <w:r w:rsidR="002E1C11">
              <w:rPr>
                <w:rFonts w:ascii="Times New Roman" w:eastAsia="Times New Roman" w:hAnsi="Times New Roman" w:cs="Times New Roman"/>
                <w:sz w:val="20"/>
                <w:szCs w:val="20"/>
              </w:rPr>
              <w:t xml:space="preserve"> </w:t>
            </w:r>
            <w:proofErr w:type="spellStart"/>
            <w:r w:rsidR="002E1C11">
              <w:rPr>
                <w:rFonts w:ascii="Times New Roman" w:eastAsia="Times New Roman" w:hAnsi="Times New Roman" w:cs="Times New Roman"/>
                <w:sz w:val="20"/>
                <w:szCs w:val="20"/>
              </w:rPr>
              <w:t>of</w:t>
            </w:r>
            <w:proofErr w:type="spellEnd"/>
            <w:r w:rsidR="002E1C11">
              <w:rPr>
                <w:rFonts w:ascii="Times New Roman" w:eastAsia="Times New Roman" w:hAnsi="Times New Roman" w:cs="Times New Roman"/>
                <w:sz w:val="20"/>
                <w:szCs w:val="20"/>
              </w:rPr>
              <w:t xml:space="preserve"> IE</w:t>
            </w:r>
            <w:r w:rsidR="003C73FF">
              <w:rPr>
                <w:rFonts w:ascii="Times New Roman" w:eastAsia="Times New Roman" w:hAnsi="Times New Roman" w:cs="Times New Roman"/>
                <w:sz w:val="20"/>
                <w:szCs w:val="20"/>
                <w:lang w:val="en-US"/>
              </w:rPr>
              <w:t>1</w:t>
            </w:r>
            <w:r w:rsidR="002E1C11">
              <w:rPr>
                <w:rFonts w:ascii="Times New Roman" w:eastAsia="Times New Roman" w:hAnsi="Times New Roman" w:cs="Times New Roman"/>
                <w:sz w:val="20"/>
                <w:szCs w:val="20"/>
              </w:rPr>
              <w:t xml:space="preserve"> (100 %)</w:t>
            </w:r>
          </w:p>
          <w:p w14:paraId="7316671D" w14:textId="77777777" w:rsidR="007D7044" w:rsidRDefault="007D7044" w:rsidP="002E1C11">
            <w:pPr>
              <w:jc w:val="both"/>
              <w:rPr>
                <w:rFonts w:ascii="Times New Roman" w:eastAsia="Times New Roman" w:hAnsi="Times New Roman" w:cs="Times New Roman"/>
                <w:sz w:val="20"/>
                <w:szCs w:val="20"/>
              </w:rPr>
            </w:pPr>
          </w:p>
          <w:p w14:paraId="39C782A4" w14:textId="097F4FFA" w:rsidR="007D7044" w:rsidRDefault="007D7044" w:rsidP="002E1C11">
            <w:pPr>
              <w:jc w:val="both"/>
              <w:rPr>
                <w:rFonts w:ascii="Times New Roman" w:eastAsia="Times New Roman" w:hAnsi="Times New Roman" w:cs="Times New Roman"/>
                <w:sz w:val="20"/>
                <w:szCs w:val="20"/>
              </w:rPr>
            </w:pPr>
          </w:p>
        </w:tc>
      </w:tr>
      <w:tr w:rsidR="002E1C11" w:rsidRPr="002E1C11" w14:paraId="7640D2A5" w14:textId="77777777" w:rsidTr="0037529A">
        <w:tc>
          <w:tcPr>
            <w:tcW w:w="1275" w:type="dxa"/>
            <w:gridSpan w:val="4"/>
            <w:shd w:val="clear" w:color="auto" w:fill="FFFFFF" w:themeFill="background1"/>
          </w:tcPr>
          <w:p w14:paraId="1C5BE95C" w14:textId="1F9F98F9" w:rsidR="002E1C11" w:rsidRDefault="002E1C11" w:rsidP="002E1C11">
            <w:pPr>
              <w:jc w:val="both"/>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rPr>
              <w:lastRenderedPageBreak/>
              <w:t>3</w:t>
            </w:r>
          </w:p>
        </w:tc>
        <w:tc>
          <w:tcPr>
            <w:tcW w:w="1700" w:type="dxa"/>
            <w:gridSpan w:val="2"/>
            <w:shd w:val="clear" w:color="auto" w:fill="FFFFFF" w:themeFill="background1"/>
          </w:tcPr>
          <w:p w14:paraId="0D141E74" w14:textId="1B2E2B97" w:rsidR="002E1C11" w:rsidRDefault="007D7044" w:rsidP="002E1C1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IWS 1</w:t>
            </w:r>
          </w:p>
        </w:tc>
        <w:tc>
          <w:tcPr>
            <w:tcW w:w="2267" w:type="dxa"/>
            <w:gridSpan w:val="5"/>
            <w:shd w:val="clear" w:color="auto" w:fill="FFFFFF" w:themeFill="background1"/>
          </w:tcPr>
          <w:p w14:paraId="57E10C2D" w14:textId="36E75B3E" w:rsidR="002E1C11" w:rsidRPr="002E1C11" w:rsidRDefault="002E1C11" w:rsidP="002E1C11">
            <w:pPr>
              <w:jc w:val="both"/>
              <w:rPr>
                <w:rFonts w:ascii="Times New Roman" w:eastAsia="Times New Roman" w:hAnsi="Times New Roman" w:cs="Times New Roman"/>
                <w:sz w:val="20"/>
                <w:szCs w:val="20"/>
                <w:lang w:val="en-US"/>
              </w:rPr>
            </w:pPr>
            <w:r w:rsidRPr="007D7044">
              <w:rPr>
                <w:rFonts w:ascii="Times New Roman" w:eastAsia="Times New Roman" w:hAnsi="Times New Roman" w:cs="Times New Roman"/>
                <w:sz w:val="20"/>
                <w:szCs w:val="20"/>
                <w:lang w:val="en-US"/>
              </w:rPr>
              <w:t xml:space="preserve">According to the schedule, in the </w:t>
            </w:r>
            <w:r w:rsidR="007D7044" w:rsidRPr="007D7044">
              <w:rPr>
                <w:rFonts w:ascii="Times New Roman" w:eastAsia="Times New Roman" w:hAnsi="Times New Roman" w:cs="Times New Roman"/>
                <w:sz w:val="20"/>
                <w:szCs w:val="20"/>
                <w:lang w:val="en-US"/>
              </w:rPr>
              <w:t>5</w:t>
            </w:r>
            <w:r w:rsidRPr="007D7044">
              <w:rPr>
                <w:rFonts w:ascii="Times New Roman" w:eastAsia="Times New Roman" w:hAnsi="Times New Roman" w:cs="Times New Roman"/>
                <w:sz w:val="20"/>
                <w:szCs w:val="20"/>
                <w:lang w:val="en-US"/>
              </w:rPr>
              <w:t>th week</w:t>
            </w:r>
          </w:p>
        </w:tc>
        <w:tc>
          <w:tcPr>
            <w:tcW w:w="1984" w:type="dxa"/>
            <w:gridSpan w:val="3"/>
            <w:shd w:val="clear" w:color="auto" w:fill="FFFFFF" w:themeFill="background1"/>
          </w:tcPr>
          <w:p w14:paraId="6F9CF17D" w14:textId="4D2F1AAB" w:rsidR="002E1C11" w:rsidRPr="007D7044" w:rsidRDefault="007D7044" w:rsidP="002E1C11">
            <w:pPr>
              <w:jc w:val="both"/>
              <w:rPr>
                <w:rFonts w:ascii="Times New Roman" w:eastAsia="Times New Roman" w:hAnsi="Times New Roman" w:cs="Times New Roman"/>
                <w:bCs/>
                <w:sz w:val="20"/>
                <w:szCs w:val="20"/>
                <w:lang w:val="en-US"/>
              </w:rPr>
            </w:pPr>
            <w:r w:rsidRPr="007D7044">
              <w:rPr>
                <w:rFonts w:ascii="Times New Roman" w:eastAsia="Times New Roman" w:hAnsi="Times New Roman" w:cs="Times New Roman"/>
                <w:bCs/>
                <w:sz w:val="20"/>
                <w:szCs w:val="20"/>
                <w:lang w:val="en-US"/>
              </w:rPr>
              <w:t>8 points</w:t>
            </w:r>
          </w:p>
        </w:tc>
        <w:tc>
          <w:tcPr>
            <w:tcW w:w="2134" w:type="dxa"/>
            <w:shd w:val="clear" w:color="auto" w:fill="FFFFFF" w:themeFill="background1"/>
          </w:tcPr>
          <w:p w14:paraId="4A0B1E5E" w14:textId="617E3C42" w:rsidR="002E1C11" w:rsidRPr="002F058C" w:rsidRDefault="003C73FF" w:rsidP="002E1C11">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w:t>
            </w:r>
            <w:r w:rsidR="002E1C11" w:rsidRPr="002F058C">
              <w:rPr>
                <w:rFonts w:ascii="Times New Roman" w:eastAsia="Times New Roman" w:hAnsi="Times New Roman" w:cs="Times New Roman"/>
                <w:sz w:val="20"/>
                <w:szCs w:val="20"/>
                <w:lang w:val="en-US"/>
              </w:rPr>
              <w:t>% out of IE1</w:t>
            </w:r>
          </w:p>
          <w:p w14:paraId="2D44DD5C" w14:textId="77777777" w:rsidR="002E1C11" w:rsidRPr="002F058C" w:rsidRDefault="002E1C11" w:rsidP="002E1C11">
            <w:pPr>
              <w:jc w:val="both"/>
              <w:rPr>
                <w:rFonts w:ascii="Times New Roman" w:eastAsia="Times New Roman" w:hAnsi="Times New Roman" w:cs="Times New Roman"/>
                <w:sz w:val="20"/>
                <w:szCs w:val="20"/>
                <w:lang w:val="en-US"/>
              </w:rPr>
            </w:pPr>
          </w:p>
          <w:p w14:paraId="72E92BC3" w14:textId="77777777" w:rsidR="002E1C11" w:rsidRPr="002E1C11" w:rsidRDefault="002E1C11" w:rsidP="002E1C11">
            <w:pPr>
              <w:jc w:val="both"/>
              <w:rPr>
                <w:rFonts w:ascii="Times New Roman" w:eastAsia="Times New Roman" w:hAnsi="Times New Roman" w:cs="Times New Roman"/>
                <w:sz w:val="20"/>
                <w:szCs w:val="20"/>
                <w:lang w:val="en-US"/>
              </w:rPr>
            </w:pPr>
          </w:p>
        </w:tc>
      </w:tr>
      <w:tr w:rsidR="00B20DC0" w:rsidRPr="002E1C11" w14:paraId="6481F32B" w14:textId="77777777" w:rsidTr="0037529A">
        <w:tc>
          <w:tcPr>
            <w:tcW w:w="1275" w:type="dxa"/>
            <w:gridSpan w:val="4"/>
            <w:vMerge w:val="restart"/>
            <w:shd w:val="clear" w:color="auto" w:fill="FFFFFF" w:themeFill="background1"/>
          </w:tcPr>
          <w:p w14:paraId="155D7E80" w14:textId="33614685" w:rsidR="00B20DC0" w:rsidRPr="003C73FF" w:rsidRDefault="00B20DC0" w:rsidP="000145D8">
            <w:pPr>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4</w:t>
            </w:r>
          </w:p>
        </w:tc>
        <w:tc>
          <w:tcPr>
            <w:tcW w:w="1700" w:type="dxa"/>
            <w:gridSpan w:val="2"/>
            <w:shd w:val="clear" w:color="auto" w:fill="FFFFFF" w:themeFill="background1"/>
          </w:tcPr>
          <w:p w14:paraId="7CD70217" w14:textId="77777777" w:rsidR="00B20DC0" w:rsidRDefault="00B20DC0" w:rsidP="003C73FF">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Colloquium</w:t>
            </w:r>
            <w:proofErr w:type="spellEnd"/>
            <w:r>
              <w:rPr>
                <w:rFonts w:ascii="Times New Roman" w:eastAsia="Times New Roman" w:hAnsi="Times New Roman" w:cs="Times New Roman"/>
                <w:sz w:val="20"/>
                <w:szCs w:val="20"/>
              </w:rPr>
              <w:t xml:space="preserve"> 1</w:t>
            </w:r>
          </w:p>
          <w:p w14:paraId="3ECABC5B" w14:textId="1F3E481D" w:rsidR="00B20DC0" w:rsidRPr="002E1C11" w:rsidRDefault="00B20DC0" w:rsidP="000145D8">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written control</w:t>
            </w:r>
          </w:p>
        </w:tc>
        <w:tc>
          <w:tcPr>
            <w:tcW w:w="2267" w:type="dxa"/>
            <w:gridSpan w:val="5"/>
            <w:shd w:val="clear" w:color="auto" w:fill="FFFFFF" w:themeFill="background1"/>
          </w:tcPr>
          <w:p w14:paraId="02A8D052" w14:textId="6214C9B2" w:rsidR="00B20DC0" w:rsidRPr="002E1C11" w:rsidRDefault="00B20DC0" w:rsidP="000145D8">
            <w:pPr>
              <w:jc w:val="both"/>
              <w:rPr>
                <w:rFonts w:ascii="Times New Roman" w:eastAsia="Times New Roman" w:hAnsi="Times New Roman" w:cs="Times New Roman"/>
                <w:sz w:val="20"/>
                <w:szCs w:val="20"/>
                <w:lang w:val="en-US"/>
              </w:rPr>
            </w:pPr>
            <w:r w:rsidRPr="007D7044">
              <w:rPr>
                <w:rFonts w:ascii="Times New Roman" w:eastAsia="Times New Roman" w:hAnsi="Times New Roman" w:cs="Times New Roman"/>
                <w:sz w:val="20"/>
                <w:szCs w:val="20"/>
                <w:lang w:val="en-US"/>
              </w:rPr>
              <w:t xml:space="preserve">According to the schedule, in the </w:t>
            </w:r>
            <w:r w:rsidRPr="00B20DC0">
              <w:rPr>
                <w:rFonts w:ascii="Times New Roman" w:eastAsia="Times New Roman" w:hAnsi="Times New Roman" w:cs="Times New Roman"/>
                <w:sz w:val="20"/>
                <w:szCs w:val="20"/>
                <w:lang w:val="en-US"/>
              </w:rPr>
              <w:t>4</w:t>
            </w:r>
            <w:r w:rsidRPr="007D7044">
              <w:rPr>
                <w:rFonts w:ascii="Times New Roman" w:eastAsia="Times New Roman" w:hAnsi="Times New Roman" w:cs="Times New Roman"/>
                <w:sz w:val="20"/>
                <w:szCs w:val="20"/>
                <w:lang w:val="en-US"/>
              </w:rPr>
              <w:t>th week</w:t>
            </w:r>
          </w:p>
        </w:tc>
        <w:tc>
          <w:tcPr>
            <w:tcW w:w="1984" w:type="dxa"/>
            <w:gridSpan w:val="3"/>
            <w:shd w:val="clear" w:color="auto" w:fill="FFFFFF" w:themeFill="background1"/>
          </w:tcPr>
          <w:p w14:paraId="3B838ABC" w14:textId="35B52B9A" w:rsidR="00B20DC0" w:rsidRDefault="00B20DC0" w:rsidP="000145D8">
            <w:pPr>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 xml:space="preserve">Biology – </w:t>
            </w:r>
            <w:r>
              <w:rPr>
                <w:rFonts w:ascii="Times New Roman" w:eastAsia="Times New Roman" w:hAnsi="Times New Roman" w:cs="Times New Roman"/>
                <w:bCs/>
                <w:sz w:val="20"/>
                <w:szCs w:val="20"/>
              </w:rPr>
              <w:t>13</w:t>
            </w:r>
            <w:r>
              <w:rPr>
                <w:rFonts w:ascii="Times New Roman" w:eastAsia="Times New Roman" w:hAnsi="Times New Roman" w:cs="Times New Roman"/>
                <w:bCs/>
                <w:sz w:val="20"/>
                <w:szCs w:val="20"/>
                <w:lang w:val="en-US"/>
              </w:rPr>
              <w:t xml:space="preserve"> points</w:t>
            </w:r>
          </w:p>
          <w:p w14:paraId="214C846D" w14:textId="35707E33" w:rsidR="00B20DC0" w:rsidRPr="003C73FF" w:rsidRDefault="00B20DC0" w:rsidP="000145D8">
            <w:pPr>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 xml:space="preserve">Chemistry – </w:t>
            </w:r>
            <w:r>
              <w:rPr>
                <w:rFonts w:ascii="Times New Roman" w:eastAsia="Times New Roman" w:hAnsi="Times New Roman" w:cs="Times New Roman"/>
                <w:bCs/>
                <w:sz w:val="20"/>
                <w:szCs w:val="20"/>
              </w:rPr>
              <w:t>12</w:t>
            </w:r>
            <w:r>
              <w:rPr>
                <w:rFonts w:ascii="Times New Roman" w:eastAsia="Times New Roman" w:hAnsi="Times New Roman" w:cs="Times New Roman"/>
                <w:bCs/>
                <w:sz w:val="20"/>
                <w:szCs w:val="20"/>
                <w:lang w:val="en-US"/>
              </w:rPr>
              <w:t xml:space="preserve"> points</w:t>
            </w:r>
          </w:p>
        </w:tc>
        <w:tc>
          <w:tcPr>
            <w:tcW w:w="2134" w:type="dxa"/>
            <w:vMerge w:val="restart"/>
            <w:shd w:val="clear" w:color="auto" w:fill="FFFFFF" w:themeFill="background1"/>
          </w:tcPr>
          <w:p w14:paraId="6D24FF1C" w14:textId="49878D13" w:rsidR="00B20DC0" w:rsidRPr="002F058C" w:rsidRDefault="00B20DC0" w:rsidP="003C73FF">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50</w:t>
            </w:r>
            <w:r w:rsidRPr="002F058C">
              <w:rPr>
                <w:rFonts w:ascii="Times New Roman" w:eastAsia="Times New Roman" w:hAnsi="Times New Roman" w:cs="Times New Roman"/>
                <w:sz w:val="20"/>
                <w:szCs w:val="20"/>
                <w:lang w:val="en-US"/>
              </w:rPr>
              <w:t>% out of IE1</w:t>
            </w:r>
          </w:p>
          <w:p w14:paraId="0F810AA4" w14:textId="77777777" w:rsidR="00B20DC0" w:rsidRPr="002E1C11" w:rsidRDefault="00B20DC0" w:rsidP="000145D8">
            <w:pPr>
              <w:jc w:val="both"/>
              <w:rPr>
                <w:rFonts w:ascii="Times New Roman" w:eastAsia="Times New Roman" w:hAnsi="Times New Roman" w:cs="Times New Roman"/>
                <w:sz w:val="20"/>
                <w:szCs w:val="20"/>
                <w:lang w:val="en-US"/>
              </w:rPr>
            </w:pPr>
          </w:p>
        </w:tc>
      </w:tr>
      <w:tr w:rsidR="00B20DC0" w:rsidRPr="00B20DC0" w14:paraId="25DEBA2E" w14:textId="77777777" w:rsidTr="0037529A">
        <w:tc>
          <w:tcPr>
            <w:tcW w:w="1275" w:type="dxa"/>
            <w:gridSpan w:val="4"/>
            <w:vMerge/>
            <w:shd w:val="clear" w:color="auto" w:fill="FFFFFF" w:themeFill="background1"/>
          </w:tcPr>
          <w:p w14:paraId="3A261437" w14:textId="77777777" w:rsidR="00B20DC0" w:rsidRDefault="00B20DC0" w:rsidP="000145D8">
            <w:pPr>
              <w:jc w:val="both"/>
              <w:rPr>
                <w:rFonts w:ascii="Times New Roman" w:eastAsia="Times New Roman" w:hAnsi="Times New Roman" w:cs="Times New Roman"/>
                <w:b/>
                <w:sz w:val="20"/>
                <w:szCs w:val="20"/>
                <w:lang w:val="en-US"/>
              </w:rPr>
            </w:pPr>
          </w:p>
        </w:tc>
        <w:tc>
          <w:tcPr>
            <w:tcW w:w="1700" w:type="dxa"/>
            <w:gridSpan w:val="2"/>
            <w:shd w:val="clear" w:color="auto" w:fill="FFFFFF" w:themeFill="background1"/>
          </w:tcPr>
          <w:p w14:paraId="4162027B" w14:textId="4773D6B8" w:rsidR="00B20DC0" w:rsidRDefault="00B20DC0" w:rsidP="00B20DC0">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Colloquium</w:t>
            </w:r>
            <w:proofErr w:type="spellEnd"/>
            <w:r>
              <w:rPr>
                <w:rFonts w:ascii="Times New Roman" w:eastAsia="Times New Roman" w:hAnsi="Times New Roman" w:cs="Times New Roman"/>
                <w:sz w:val="20"/>
                <w:szCs w:val="20"/>
              </w:rPr>
              <w:t xml:space="preserve"> 2</w:t>
            </w:r>
          </w:p>
          <w:p w14:paraId="61E24BC8" w14:textId="6805F303" w:rsidR="00B20DC0" w:rsidRDefault="00B20DC0" w:rsidP="00B20DC0">
            <w:pPr>
              <w:jc w:val="both"/>
              <w:rPr>
                <w:rFonts w:ascii="Times New Roman" w:eastAsia="Times New Roman" w:hAnsi="Times New Roman" w:cs="Times New Roman"/>
                <w:sz w:val="20"/>
                <w:szCs w:val="20"/>
              </w:rPr>
            </w:pPr>
            <w:r w:rsidRPr="002F058C">
              <w:rPr>
                <w:rFonts w:ascii="Times New Roman" w:eastAsia="Times New Roman" w:hAnsi="Times New Roman" w:cs="Times New Roman"/>
                <w:sz w:val="20"/>
                <w:szCs w:val="20"/>
                <w:lang w:val="en-US"/>
              </w:rPr>
              <w:t>written control</w:t>
            </w:r>
          </w:p>
        </w:tc>
        <w:tc>
          <w:tcPr>
            <w:tcW w:w="2267" w:type="dxa"/>
            <w:gridSpan w:val="5"/>
            <w:shd w:val="clear" w:color="auto" w:fill="FFFFFF" w:themeFill="background1"/>
          </w:tcPr>
          <w:p w14:paraId="418234A3" w14:textId="2864420C" w:rsidR="00B20DC0" w:rsidRPr="007D7044" w:rsidRDefault="00B20DC0" w:rsidP="000145D8">
            <w:pPr>
              <w:jc w:val="both"/>
              <w:rPr>
                <w:rFonts w:ascii="Times New Roman" w:eastAsia="Times New Roman" w:hAnsi="Times New Roman" w:cs="Times New Roman"/>
                <w:sz w:val="20"/>
                <w:szCs w:val="20"/>
                <w:lang w:val="en-US"/>
              </w:rPr>
            </w:pPr>
            <w:r w:rsidRPr="007D7044">
              <w:rPr>
                <w:rFonts w:ascii="Times New Roman" w:eastAsia="Times New Roman" w:hAnsi="Times New Roman" w:cs="Times New Roman"/>
                <w:sz w:val="20"/>
                <w:szCs w:val="20"/>
                <w:lang w:val="en-US"/>
              </w:rPr>
              <w:t xml:space="preserve">According to the schedule, in the </w:t>
            </w:r>
            <w:r w:rsidRPr="00B20DC0">
              <w:rPr>
                <w:rFonts w:ascii="Times New Roman" w:eastAsia="Times New Roman" w:hAnsi="Times New Roman" w:cs="Times New Roman"/>
                <w:sz w:val="20"/>
                <w:szCs w:val="20"/>
                <w:lang w:val="en-US"/>
              </w:rPr>
              <w:t>7</w:t>
            </w:r>
            <w:r w:rsidRPr="007D7044">
              <w:rPr>
                <w:rFonts w:ascii="Times New Roman" w:eastAsia="Times New Roman" w:hAnsi="Times New Roman" w:cs="Times New Roman"/>
                <w:sz w:val="20"/>
                <w:szCs w:val="20"/>
                <w:lang w:val="en-US"/>
              </w:rPr>
              <w:t>th week</w:t>
            </w:r>
          </w:p>
        </w:tc>
        <w:tc>
          <w:tcPr>
            <w:tcW w:w="1984" w:type="dxa"/>
            <w:gridSpan w:val="3"/>
            <w:shd w:val="clear" w:color="auto" w:fill="FFFFFF" w:themeFill="background1"/>
          </w:tcPr>
          <w:p w14:paraId="3B88E5E8" w14:textId="77777777" w:rsidR="00B20DC0" w:rsidRDefault="00B20DC0" w:rsidP="00B20DC0">
            <w:pPr>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 xml:space="preserve">Biology – </w:t>
            </w:r>
            <w:r>
              <w:rPr>
                <w:rFonts w:ascii="Times New Roman" w:eastAsia="Times New Roman" w:hAnsi="Times New Roman" w:cs="Times New Roman"/>
                <w:bCs/>
                <w:sz w:val="20"/>
                <w:szCs w:val="20"/>
              </w:rPr>
              <w:t>13</w:t>
            </w:r>
            <w:r>
              <w:rPr>
                <w:rFonts w:ascii="Times New Roman" w:eastAsia="Times New Roman" w:hAnsi="Times New Roman" w:cs="Times New Roman"/>
                <w:bCs/>
                <w:sz w:val="20"/>
                <w:szCs w:val="20"/>
                <w:lang w:val="en-US"/>
              </w:rPr>
              <w:t xml:space="preserve"> points</w:t>
            </w:r>
          </w:p>
          <w:p w14:paraId="3B2A2A28" w14:textId="0DE8BC04" w:rsidR="00B20DC0" w:rsidRDefault="00B20DC0" w:rsidP="00B20DC0">
            <w:pPr>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 xml:space="preserve">Chemistry – </w:t>
            </w:r>
            <w:r>
              <w:rPr>
                <w:rFonts w:ascii="Times New Roman" w:eastAsia="Times New Roman" w:hAnsi="Times New Roman" w:cs="Times New Roman"/>
                <w:bCs/>
                <w:sz w:val="20"/>
                <w:szCs w:val="20"/>
              </w:rPr>
              <w:t>12</w:t>
            </w:r>
            <w:r>
              <w:rPr>
                <w:rFonts w:ascii="Times New Roman" w:eastAsia="Times New Roman" w:hAnsi="Times New Roman" w:cs="Times New Roman"/>
                <w:bCs/>
                <w:sz w:val="20"/>
                <w:szCs w:val="20"/>
                <w:lang w:val="en-US"/>
              </w:rPr>
              <w:t xml:space="preserve"> points</w:t>
            </w:r>
          </w:p>
        </w:tc>
        <w:tc>
          <w:tcPr>
            <w:tcW w:w="2134" w:type="dxa"/>
            <w:vMerge/>
            <w:shd w:val="clear" w:color="auto" w:fill="FFFFFF" w:themeFill="background1"/>
          </w:tcPr>
          <w:p w14:paraId="5BA00B4F" w14:textId="77777777" w:rsidR="00B20DC0" w:rsidRDefault="00B20DC0" w:rsidP="003C73FF">
            <w:pPr>
              <w:jc w:val="both"/>
              <w:rPr>
                <w:rFonts w:ascii="Times New Roman" w:eastAsia="Times New Roman" w:hAnsi="Times New Roman" w:cs="Times New Roman"/>
                <w:sz w:val="20"/>
                <w:szCs w:val="20"/>
                <w:lang w:val="en-US"/>
              </w:rPr>
            </w:pPr>
          </w:p>
        </w:tc>
      </w:tr>
      <w:tr w:rsidR="00B20DC0" w:rsidRPr="00B20DC0" w14:paraId="64780CD9" w14:textId="77777777" w:rsidTr="00B20DC0">
        <w:tc>
          <w:tcPr>
            <w:tcW w:w="1275" w:type="dxa"/>
            <w:gridSpan w:val="4"/>
            <w:shd w:val="clear" w:color="auto" w:fill="F7CAAC" w:themeFill="accent2" w:themeFillTint="66"/>
          </w:tcPr>
          <w:p w14:paraId="538E74C7" w14:textId="07C2B619" w:rsidR="00B20DC0" w:rsidRDefault="00B20DC0" w:rsidP="000145D8">
            <w:pPr>
              <w:jc w:val="both"/>
              <w:rPr>
                <w:rFonts w:ascii="Times New Roman" w:eastAsia="Times New Roman" w:hAnsi="Times New Roman" w:cs="Times New Roman"/>
                <w:b/>
                <w:sz w:val="20"/>
                <w:szCs w:val="20"/>
                <w:lang w:val="en-US"/>
              </w:rPr>
            </w:pPr>
          </w:p>
        </w:tc>
        <w:tc>
          <w:tcPr>
            <w:tcW w:w="5951" w:type="dxa"/>
            <w:gridSpan w:val="10"/>
            <w:shd w:val="clear" w:color="auto" w:fill="F7CAAC" w:themeFill="accent2" w:themeFillTint="66"/>
          </w:tcPr>
          <w:p w14:paraId="68D0747D" w14:textId="67C6EFCB" w:rsidR="00B20DC0" w:rsidRPr="00B20DC0" w:rsidRDefault="00B20DC0" w:rsidP="00B20DC0">
            <w:pPr>
              <w:jc w:val="both"/>
              <w:rPr>
                <w:rFonts w:ascii="Times New Roman" w:eastAsia="Times New Roman" w:hAnsi="Times New Roman" w:cs="Times New Roman"/>
                <w:b/>
                <w:sz w:val="20"/>
                <w:szCs w:val="20"/>
                <w:lang w:val="en-US"/>
              </w:rPr>
            </w:pPr>
            <w:r w:rsidRPr="00B20DC0">
              <w:rPr>
                <w:rFonts w:ascii="Times New Roman" w:eastAsia="Times New Roman" w:hAnsi="Times New Roman" w:cs="Times New Roman"/>
                <w:b/>
                <w:sz w:val="20"/>
                <w:szCs w:val="20"/>
                <w:lang w:val="en-US"/>
              </w:rPr>
              <w:t>IE 1</w:t>
            </w:r>
          </w:p>
        </w:tc>
        <w:tc>
          <w:tcPr>
            <w:tcW w:w="2134" w:type="dxa"/>
            <w:shd w:val="clear" w:color="auto" w:fill="F7CAAC" w:themeFill="accent2" w:themeFillTint="66"/>
          </w:tcPr>
          <w:p w14:paraId="2011C324" w14:textId="31D98B3A" w:rsidR="00B20DC0" w:rsidRDefault="00B20DC0" w:rsidP="003C73FF">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100</w:t>
            </w:r>
          </w:p>
        </w:tc>
      </w:tr>
      <w:tr w:rsidR="003C73FF" w:rsidRPr="002E1C11" w14:paraId="6B09342D" w14:textId="77777777" w:rsidTr="0037529A">
        <w:tc>
          <w:tcPr>
            <w:tcW w:w="1275" w:type="dxa"/>
            <w:gridSpan w:val="4"/>
            <w:shd w:val="clear" w:color="auto" w:fill="FFFFFF" w:themeFill="background1"/>
          </w:tcPr>
          <w:p w14:paraId="20FC6867" w14:textId="5B238015" w:rsidR="003C73FF" w:rsidRDefault="003C73FF" w:rsidP="003C73FF">
            <w:pPr>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5</w:t>
            </w:r>
          </w:p>
        </w:tc>
        <w:tc>
          <w:tcPr>
            <w:tcW w:w="1700" w:type="dxa"/>
            <w:gridSpan w:val="2"/>
            <w:shd w:val="clear" w:color="auto" w:fill="FFFFFF" w:themeFill="background1"/>
          </w:tcPr>
          <w:p w14:paraId="4E6458B2" w14:textId="77777777" w:rsidR="003C73FF" w:rsidRDefault="003C73FF" w:rsidP="003C73FF">
            <w:pPr>
              <w:jc w:val="both"/>
              <w:rPr>
                <w:rFonts w:ascii="Times New Roman" w:eastAsia="Times New Roman" w:hAnsi="Times New Roman" w:cs="Times New Roman"/>
                <w:sz w:val="20"/>
                <w:szCs w:val="20"/>
                <w:lang w:val="kk-KZ"/>
              </w:rPr>
            </w:pPr>
            <w:r w:rsidRPr="003C73FF">
              <w:rPr>
                <w:rFonts w:ascii="Times New Roman" w:eastAsia="Times New Roman" w:hAnsi="Times New Roman" w:cs="Times New Roman"/>
                <w:sz w:val="20"/>
                <w:szCs w:val="20"/>
                <w:lang w:val="en-US"/>
              </w:rPr>
              <w:t>Practical class (current control)</w:t>
            </w:r>
            <w:r>
              <w:rPr>
                <w:rFonts w:ascii="Times New Roman" w:eastAsia="Times New Roman" w:hAnsi="Times New Roman" w:cs="Times New Roman"/>
                <w:sz w:val="20"/>
                <w:szCs w:val="20"/>
                <w:lang w:val="kk-KZ"/>
              </w:rPr>
              <w:t>:</w:t>
            </w:r>
          </w:p>
          <w:p w14:paraId="7AAB859E" w14:textId="77777777" w:rsidR="003C73FF" w:rsidRPr="007D7044" w:rsidRDefault="003C73FF" w:rsidP="003C73FF">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w:t>
            </w:r>
            <w:r w:rsidRPr="007D7044">
              <w:rPr>
                <w:rFonts w:ascii="Times New Roman" w:eastAsia="Times New Roman" w:hAnsi="Times New Roman" w:cs="Times New Roman"/>
                <w:sz w:val="20"/>
                <w:szCs w:val="20"/>
                <w:lang w:val="en-US"/>
              </w:rPr>
              <w:t>riting tasks</w:t>
            </w:r>
          </w:p>
          <w:p w14:paraId="21320040" w14:textId="77777777" w:rsidR="003C73FF" w:rsidRPr="007D7044" w:rsidRDefault="003C73FF" w:rsidP="003C73FF">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-o</w:t>
            </w:r>
            <w:r w:rsidRPr="007D7044">
              <w:rPr>
                <w:rFonts w:ascii="Times New Roman" w:eastAsia="Times New Roman" w:hAnsi="Times New Roman" w:cs="Times New Roman"/>
                <w:sz w:val="20"/>
                <w:szCs w:val="20"/>
                <w:lang w:val="en-US"/>
              </w:rPr>
              <w:t>ral survey</w:t>
            </w:r>
          </w:p>
          <w:p w14:paraId="164068DA" w14:textId="77777777" w:rsidR="003C73FF" w:rsidRDefault="003C73FF" w:rsidP="003C73FF">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-MCQ testing</w:t>
            </w:r>
          </w:p>
          <w:p w14:paraId="0E3E01FA" w14:textId="40031F41" w:rsidR="003C73FF" w:rsidRPr="003C73FF" w:rsidRDefault="003C73FF" w:rsidP="003C73FF">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r w:rsidRPr="00A40CF4">
              <w:rPr>
                <w:rFonts w:ascii="Times New Roman" w:eastAsia="Times New Roman" w:hAnsi="Times New Roman" w:cs="Times New Roman"/>
                <w:sz w:val="20"/>
                <w:szCs w:val="20"/>
                <w:lang w:val="en-US"/>
              </w:rPr>
              <w:t>solution</w:t>
            </w:r>
            <w:r>
              <w:rPr>
                <w:rFonts w:ascii="Times New Roman" w:eastAsia="Times New Roman" w:hAnsi="Times New Roman" w:cs="Times New Roman"/>
                <w:sz w:val="20"/>
                <w:szCs w:val="20"/>
                <w:lang w:val="en-US"/>
              </w:rPr>
              <w:t xml:space="preserve"> </w:t>
            </w:r>
            <w:r w:rsidRPr="00A40CF4">
              <w:rPr>
                <w:rFonts w:ascii="Times New Roman" w:eastAsia="Times New Roman" w:hAnsi="Times New Roman" w:cs="Times New Roman"/>
                <w:sz w:val="20"/>
                <w:szCs w:val="20"/>
                <w:lang w:val="en-US"/>
              </w:rPr>
              <w:t>of situational problems</w:t>
            </w:r>
          </w:p>
        </w:tc>
        <w:tc>
          <w:tcPr>
            <w:tcW w:w="2267" w:type="dxa"/>
            <w:gridSpan w:val="5"/>
            <w:shd w:val="clear" w:color="auto" w:fill="FFFFFF" w:themeFill="background1"/>
          </w:tcPr>
          <w:p w14:paraId="7BDE7D07" w14:textId="52D2D2F5" w:rsidR="003C73FF" w:rsidRPr="007D7044" w:rsidRDefault="003C73FF" w:rsidP="003C73FF">
            <w:p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According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schedule</w:t>
            </w:r>
            <w:proofErr w:type="spellEnd"/>
          </w:p>
        </w:tc>
        <w:tc>
          <w:tcPr>
            <w:tcW w:w="1984" w:type="dxa"/>
            <w:gridSpan w:val="3"/>
            <w:shd w:val="clear" w:color="auto" w:fill="FFFFFF" w:themeFill="background1"/>
          </w:tcPr>
          <w:p w14:paraId="7CF3F2BE" w14:textId="77777777" w:rsidR="003C73FF" w:rsidRDefault="003C73FF" w:rsidP="003C73FF">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r w:rsidRPr="007D7044">
              <w:rPr>
                <w:rFonts w:ascii="Times New Roman" w:eastAsia="Times New Roman" w:hAnsi="Times New Roman" w:cs="Times New Roman"/>
                <w:sz w:val="20"/>
                <w:szCs w:val="20"/>
                <w:lang w:val="en-US"/>
              </w:rPr>
              <w:t xml:space="preserve"> points for class</w:t>
            </w:r>
            <w:r>
              <w:rPr>
                <w:rFonts w:ascii="Times New Roman" w:eastAsia="Times New Roman" w:hAnsi="Times New Roman" w:cs="Times New Roman"/>
                <w:sz w:val="20"/>
                <w:szCs w:val="20"/>
                <w:lang w:val="en-US"/>
              </w:rPr>
              <w:t xml:space="preserve"> -biology</w:t>
            </w:r>
          </w:p>
          <w:p w14:paraId="35B458E3" w14:textId="77777777" w:rsidR="003C73FF" w:rsidRDefault="003C73FF" w:rsidP="003C73FF">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r w:rsidRPr="007D7044">
              <w:rPr>
                <w:rFonts w:ascii="Times New Roman" w:eastAsia="Times New Roman" w:hAnsi="Times New Roman" w:cs="Times New Roman"/>
                <w:sz w:val="20"/>
                <w:szCs w:val="20"/>
                <w:lang w:val="en-US"/>
              </w:rPr>
              <w:t xml:space="preserve"> points for class</w:t>
            </w:r>
            <w:r>
              <w:rPr>
                <w:rFonts w:ascii="Times New Roman" w:eastAsia="Times New Roman" w:hAnsi="Times New Roman" w:cs="Times New Roman"/>
                <w:sz w:val="20"/>
                <w:szCs w:val="20"/>
                <w:lang w:val="en-US"/>
              </w:rPr>
              <w:t xml:space="preserve"> -chemistry</w:t>
            </w:r>
          </w:p>
          <w:p w14:paraId="216F7200" w14:textId="77777777" w:rsidR="003C73FF" w:rsidRDefault="003C73FF" w:rsidP="003C73FF">
            <w:pPr>
              <w:jc w:val="both"/>
              <w:rPr>
                <w:rFonts w:ascii="Times New Roman" w:eastAsia="Times New Roman" w:hAnsi="Times New Roman" w:cs="Times New Roman"/>
                <w:bCs/>
                <w:sz w:val="20"/>
                <w:szCs w:val="20"/>
                <w:lang w:val="en-US"/>
              </w:rPr>
            </w:pPr>
          </w:p>
        </w:tc>
        <w:tc>
          <w:tcPr>
            <w:tcW w:w="2134" w:type="dxa"/>
            <w:shd w:val="clear" w:color="auto" w:fill="FFFFFF" w:themeFill="background1"/>
          </w:tcPr>
          <w:p w14:paraId="62C2CBAA" w14:textId="1268151F" w:rsidR="003C73FF" w:rsidRDefault="003C73FF" w:rsidP="003C73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6</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IE</w:t>
            </w: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 xml:space="preserve"> (100 %)</w:t>
            </w:r>
          </w:p>
          <w:p w14:paraId="660C125F" w14:textId="77777777" w:rsidR="003C73FF" w:rsidRDefault="003C73FF" w:rsidP="003C73FF">
            <w:pPr>
              <w:jc w:val="both"/>
              <w:rPr>
                <w:rFonts w:ascii="Times New Roman" w:eastAsia="Times New Roman" w:hAnsi="Times New Roman" w:cs="Times New Roman"/>
                <w:sz w:val="20"/>
                <w:szCs w:val="20"/>
              </w:rPr>
            </w:pPr>
          </w:p>
          <w:p w14:paraId="4B753899" w14:textId="77777777" w:rsidR="003C73FF" w:rsidRDefault="003C73FF" w:rsidP="003C73FF">
            <w:pPr>
              <w:jc w:val="both"/>
              <w:rPr>
                <w:rFonts w:ascii="Times New Roman" w:eastAsia="Times New Roman" w:hAnsi="Times New Roman" w:cs="Times New Roman"/>
                <w:sz w:val="20"/>
                <w:szCs w:val="20"/>
                <w:lang w:val="en-US"/>
              </w:rPr>
            </w:pPr>
          </w:p>
        </w:tc>
      </w:tr>
      <w:tr w:rsidR="003C73FF" w:rsidRPr="002E1C11" w14:paraId="0D5F7C48" w14:textId="77777777" w:rsidTr="0037529A">
        <w:tc>
          <w:tcPr>
            <w:tcW w:w="1275" w:type="dxa"/>
            <w:gridSpan w:val="4"/>
            <w:shd w:val="clear" w:color="auto" w:fill="FFFFFF" w:themeFill="background1"/>
          </w:tcPr>
          <w:p w14:paraId="0E591271" w14:textId="3D9F5EA7" w:rsidR="003C73FF" w:rsidRDefault="00B20DC0" w:rsidP="003C73FF">
            <w:pPr>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6</w:t>
            </w:r>
          </w:p>
        </w:tc>
        <w:tc>
          <w:tcPr>
            <w:tcW w:w="1700" w:type="dxa"/>
            <w:gridSpan w:val="2"/>
            <w:shd w:val="clear" w:color="auto" w:fill="FFFFFF" w:themeFill="background1"/>
          </w:tcPr>
          <w:p w14:paraId="0A2532E6" w14:textId="7AC52D8F" w:rsidR="003C73FF" w:rsidRDefault="003C73FF" w:rsidP="003C73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IWS 2</w:t>
            </w:r>
          </w:p>
        </w:tc>
        <w:tc>
          <w:tcPr>
            <w:tcW w:w="2267" w:type="dxa"/>
            <w:gridSpan w:val="5"/>
            <w:shd w:val="clear" w:color="auto" w:fill="FFFFFF" w:themeFill="background1"/>
          </w:tcPr>
          <w:p w14:paraId="501E5DB9" w14:textId="180D58E3" w:rsidR="003C73FF" w:rsidRPr="007D7044" w:rsidRDefault="003C73FF" w:rsidP="003C73FF">
            <w:pPr>
              <w:jc w:val="both"/>
              <w:rPr>
                <w:rFonts w:ascii="Times New Roman" w:eastAsia="Times New Roman" w:hAnsi="Times New Roman" w:cs="Times New Roman"/>
                <w:sz w:val="20"/>
                <w:szCs w:val="20"/>
                <w:lang w:val="en-US"/>
              </w:rPr>
            </w:pPr>
            <w:r w:rsidRPr="007D7044">
              <w:rPr>
                <w:rFonts w:ascii="Times New Roman" w:eastAsia="Times New Roman" w:hAnsi="Times New Roman" w:cs="Times New Roman"/>
                <w:sz w:val="20"/>
                <w:szCs w:val="20"/>
                <w:lang w:val="en-US"/>
              </w:rPr>
              <w:t xml:space="preserve">According to the schedule, in the </w:t>
            </w:r>
            <w:r w:rsidR="00105465">
              <w:rPr>
                <w:rFonts w:ascii="Times New Roman" w:eastAsia="Times New Roman" w:hAnsi="Times New Roman" w:cs="Times New Roman"/>
                <w:sz w:val="20"/>
                <w:szCs w:val="20"/>
                <w:lang w:val="en-US"/>
              </w:rPr>
              <w:t>12</w:t>
            </w:r>
            <w:r w:rsidRPr="007D7044">
              <w:rPr>
                <w:rFonts w:ascii="Times New Roman" w:eastAsia="Times New Roman" w:hAnsi="Times New Roman" w:cs="Times New Roman"/>
                <w:sz w:val="20"/>
                <w:szCs w:val="20"/>
                <w:lang w:val="en-US"/>
              </w:rPr>
              <w:t>th week</w:t>
            </w:r>
          </w:p>
        </w:tc>
        <w:tc>
          <w:tcPr>
            <w:tcW w:w="1984" w:type="dxa"/>
            <w:gridSpan w:val="3"/>
            <w:shd w:val="clear" w:color="auto" w:fill="FFFFFF" w:themeFill="background1"/>
          </w:tcPr>
          <w:p w14:paraId="37FE5694" w14:textId="3C7E8EE3" w:rsidR="003C73FF" w:rsidRDefault="0007722E" w:rsidP="003C73FF">
            <w:pPr>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6</w:t>
            </w:r>
            <w:r w:rsidR="003C73FF" w:rsidRPr="007D7044">
              <w:rPr>
                <w:rFonts w:ascii="Times New Roman" w:eastAsia="Times New Roman" w:hAnsi="Times New Roman" w:cs="Times New Roman"/>
                <w:bCs/>
                <w:sz w:val="20"/>
                <w:szCs w:val="20"/>
                <w:lang w:val="en-US"/>
              </w:rPr>
              <w:t xml:space="preserve"> points</w:t>
            </w:r>
          </w:p>
        </w:tc>
        <w:tc>
          <w:tcPr>
            <w:tcW w:w="2134" w:type="dxa"/>
            <w:shd w:val="clear" w:color="auto" w:fill="FFFFFF" w:themeFill="background1"/>
          </w:tcPr>
          <w:p w14:paraId="2F6E4652" w14:textId="41723FF0" w:rsidR="003C73FF" w:rsidRPr="002F058C" w:rsidRDefault="003C73FF" w:rsidP="003C73FF">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w:t>
            </w:r>
            <w:r w:rsidRPr="002F058C">
              <w:rPr>
                <w:rFonts w:ascii="Times New Roman" w:eastAsia="Times New Roman" w:hAnsi="Times New Roman" w:cs="Times New Roman"/>
                <w:sz w:val="20"/>
                <w:szCs w:val="20"/>
                <w:lang w:val="en-US"/>
              </w:rPr>
              <w:t>% out of IE</w:t>
            </w:r>
            <w:r w:rsidR="0007722E">
              <w:rPr>
                <w:rFonts w:ascii="Times New Roman" w:eastAsia="Times New Roman" w:hAnsi="Times New Roman" w:cs="Times New Roman"/>
                <w:sz w:val="20"/>
                <w:szCs w:val="20"/>
                <w:lang w:val="en-US"/>
              </w:rPr>
              <w:t>2</w:t>
            </w:r>
          </w:p>
          <w:p w14:paraId="348C7395" w14:textId="77777777" w:rsidR="003C73FF" w:rsidRPr="002F058C" w:rsidRDefault="003C73FF" w:rsidP="003C73FF">
            <w:pPr>
              <w:jc w:val="both"/>
              <w:rPr>
                <w:rFonts w:ascii="Times New Roman" w:eastAsia="Times New Roman" w:hAnsi="Times New Roman" w:cs="Times New Roman"/>
                <w:sz w:val="20"/>
                <w:szCs w:val="20"/>
                <w:lang w:val="en-US"/>
              </w:rPr>
            </w:pPr>
          </w:p>
          <w:p w14:paraId="334C3379" w14:textId="77777777" w:rsidR="003C73FF" w:rsidRDefault="003C73FF" w:rsidP="003C73FF">
            <w:pPr>
              <w:jc w:val="both"/>
              <w:rPr>
                <w:rFonts w:ascii="Times New Roman" w:eastAsia="Times New Roman" w:hAnsi="Times New Roman" w:cs="Times New Roman"/>
                <w:sz w:val="20"/>
                <w:szCs w:val="20"/>
                <w:lang w:val="en-US"/>
              </w:rPr>
            </w:pPr>
          </w:p>
        </w:tc>
      </w:tr>
      <w:tr w:rsidR="00B20DC0" w:rsidRPr="002E1C11" w14:paraId="47B10F55" w14:textId="77777777" w:rsidTr="0037529A">
        <w:tc>
          <w:tcPr>
            <w:tcW w:w="1275" w:type="dxa"/>
            <w:gridSpan w:val="4"/>
            <w:vMerge w:val="restart"/>
            <w:shd w:val="clear" w:color="auto" w:fill="FFFFFF" w:themeFill="background1"/>
          </w:tcPr>
          <w:p w14:paraId="7B571446" w14:textId="25FF0396" w:rsidR="00B20DC0" w:rsidRDefault="00B20DC0" w:rsidP="003C73FF">
            <w:pPr>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7</w:t>
            </w:r>
          </w:p>
        </w:tc>
        <w:tc>
          <w:tcPr>
            <w:tcW w:w="1700" w:type="dxa"/>
            <w:gridSpan w:val="2"/>
            <w:shd w:val="clear" w:color="auto" w:fill="FFFFFF" w:themeFill="background1"/>
          </w:tcPr>
          <w:p w14:paraId="0B3AF306" w14:textId="7FE61D70" w:rsidR="00B20DC0" w:rsidRPr="003C73FF" w:rsidRDefault="00B20DC0" w:rsidP="003C73FF">
            <w:p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Colloquium</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3</w:t>
            </w:r>
          </w:p>
          <w:p w14:paraId="56B1BC3C" w14:textId="6F89E320" w:rsidR="00B20DC0" w:rsidRDefault="00B20DC0" w:rsidP="003C73FF">
            <w:pPr>
              <w:jc w:val="both"/>
              <w:rPr>
                <w:rFonts w:ascii="Times New Roman" w:eastAsia="Times New Roman" w:hAnsi="Times New Roman" w:cs="Times New Roman"/>
                <w:sz w:val="20"/>
                <w:szCs w:val="20"/>
              </w:rPr>
            </w:pPr>
            <w:r w:rsidRPr="002F058C">
              <w:rPr>
                <w:rFonts w:ascii="Times New Roman" w:eastAsia="Times New Roman" w:hAnsi="Times New Roman" w:cs="Times New Roman"/>
                <w:sz w:val="20"/>
                <w:szCs w:val="20"/>
                <w:lang w:val="en-US"/>
              </w:rPr>
              <w:t>written control</w:t>
            </w:r>
          </w:p>
        </w:tc>
        <w:tc>
          <w:tcPr>
            <w:tcW w:w="2267" w:type="dxa"/>
            <w:gridSpan w:val="5"/>
            <w:shd w:val="clear" w:color="auto" w:fill="FFFFFF" w:themeFill="background1"/>
          </w:tcPr>
          <w:p w14:paraId="7B8F3EE8" w14:textId="6D76D869" w:rsidR="00B20DC0" w:rsidRPr="007D7044" w:rsidRDefault="00B20DC0" w:rsidP="003C73FF">
            <w:pPr>
              <w:jc w:val="both"/>
              <w:rPr>
                <w:rFonts w:ascii="Times New Roman" w:eastAsia="Times New Roman" w:hAnsi="Times New Roman" w:cs="Times New Roman"/>
                <w:sz w:val="20"/>
                <w:szCs w:val="20"/>
                <w:lang w:val="en-US"/>
              </w:rPr>
            </w:pPr>
            <w:r w:rsidRPr="007D7044">
              <w:rPr>
                <w:rFonts w:ascii="Times New Roman" w:eastAsia="Times New Roman" w:hAnsi="Times New Roman" w:cs="Times New Roman"/>
                <w:sz w:val="20"/>
                <w:szCs w:val="20"/>
                <w:lang w:val="en-US"/>
              </w:rPr>
              <w:t xml:space="preserve">According to the schedule, in the </w:t>
            </w:r>
            <w:r>
              <w:rPr>
                <w:rFonts w:ascii="Times New Roman" w:eastAsia="Times New Roman" w:hAnsi="Times New Roman" w:cs="Times New Roman"/>
                <w:sz w:val="20"/>
                <w:szCs w:val="20"/>
                <w:lang w:val="en-US"/>
              </w:rPr>
              <w:t>10</w:t>
            </w:r>
            <w:r w:rsidRPr="007D7044">
              <w:rPr>
                <w:rFonts w:ascii="Times New Roman" w:eastAsia="Times New Roman" w:hAnsi="Times New Roman" w:cs="Times New Roman"/>
                <w:sz w:val="20"/>
                <w:szCs w:val="20"/>
                <w:lang w:val="en-US"/>
              </w:rPr>
              <w:t>th week</w:t>
            </w:r>
          </w:p>
        </w:tc>
        <w:tc>
          <w:tcPr>
            <w:tcW w:w="1984" w:type="dxa"/>
            <w:gridSpan w:val="3"/>
            <w:shd w:val="clear" w:color="auto" w:fill="FFFFFF" w:themeFill="background1"/>
          </w:tcPr>
          <w:p w14:paraId="505D9F3F" w14:textId="7C178803" w:rsidR="00B20DC0" w:rsidRDefault="00B20DC0" w:rsidP="003C73FF">
            <w:pPr>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Biology – 10 points</w:t>
            </w:r>
          </w:p>
          <w:p w14:paraId="416D46D0" w14:textId="1D033B9B" w:rsidR="00B20DC0" w:rsidRDefault="00B20DC0" w:rsidP="003C73FF">
            <w:pPr>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Chemistry – 10 points</w:t>
            </w:r>
          </w:p>
        </w:tc>
        <w:tc>
          <w:tcPr>
            <w:tcW w:w="2134" w:type="dxa"/>
            <w:vMerge w:val="restart"/>
            <w:shd w:val="clear" w:color="auto" w:fill="FFFFFF" w:themeFill="background1"/>
          </w:tcPr>
          <w:p w14:paraId="18426F35" w14:textId="656F1E23" w:rsidR="00B20DC0" w:rsidRDefault="00B20DC0" w:rsidP="003C73FF">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46</w:t>
            </w:r>
            <w:r w:rsidRPr="002F058C">
              <w:rPr>
                <w:rFonts w:ascii="Times New Roman" w:eastAsia="Times New Roman" w:hAnsi="Times New Roman" w:cs="Times New Roman"/>
                <w:sz w:val="20"/>
                <w:szCs w:val="20"/>
                <w:lang w:val="en-US"/>
              </w:rPr>
              <w:t>% out of IE</w:t>
            </w:r>
            <w:r>
              <w:rPr>
                <w:rFonts w:ascii="Times New Roman" w:eastAsia="Times New Roman" w:hAnsi="Times New Roman" w:cs="Times New Roman"/>
                <w:sz w:val="20"/>
                <w:szCs w:val="20"/>
                <w:lang w:val="en-US"/>
              </w:rPr>
              <w:t>2</w:t>
            </w:r>
          </w:p>
        </w:tc>
      </w:tr>
      <w:tr w:rsidR="00B20DC0" w:rsidRPr="002E1C11" w14:paraId="7920CE6A" w14:textId="77777777" w:rsidTr="0037529A">
        <w:tc>
          <w:tcPr>
            <w:tcW w:w="1275" w:type="dxa"/>
            <w:gridSpan w:val="4"/>
            <w:vMerge/>
            <w:shd w:val="clear" w:color="auto" w:fill="FFFFFF" w:themeFill="background1"/>
          </w:tcPr>
          <w:p w14:paraId="5E68A449" w14:textId="77777777" w:rsidR="00B20DC0" w:rsidRDefault="00B20DC0" w:rsidP="00B20DC0">
            <w:pPr>
              <w:jc w:val="both"/>
              <w:rPr>
                <w:rFonts w:ascii="Times New Roman" w:eastAsia="Times New Roman" w:hAnsi="Times New Roman" w:cs="Times New Roman"/>
                <w:b/>
                <w:sz w:val="20"/>
                <w:szCs w:val="20"/>
                <w:lang w:val="en-US"/>
              </w:rPr>
            </w:pPr>
          </w:p>
        </w:tc>
        <w:tc>
          <w:tcPr>
            <w:tcW w:w="1700" w:type="dxa"/>
            <w:gridSpan w:val="2"/>
            <w:shd w:val="clear" w:color="auto" w:fill="FFFFFF" w:themeFill="background1"/>
          </w:tcPr>
          <w:p w14:paraId="08ED551A" w14:textId="4A4BA8F7" w:rsidR="00B20DC0" w:rsidRPr="003C73FF" w:rsidRDefault="00B20DC0" w:rsidP="00B20DC0">
            <w:p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Colloquium</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4</w:t>
            </w:r>
          </w:p>
          <w:p w14:paraId="6F7369AC" w14:textId="13E66E3C" w:rsidR="00B20DC0" w:rsidRDefault="00B20DC0" w:rsidP="00B20DC0">
            <w:pPr>
              <w:jc w:val="both"/>
              <w:rPr>
                <w:rFonts w:ascii="Times New Roman" w:eastAsia="Times New Roman" w:hAnsi="Times New Roman" w:cs="Times New Roman"/>
                <w:sz w:val="20"/>
                <w:szCs w:val="20"/>
              </w:rPr>
            </w:pPr>
            <w:r w:rsidRPr="002F058C">
              <w:rPr>
                <w:rFonts w:ascii="Times New Roman" w:eastAsia="Times New Roman" w:hAnsi="Times New Roman" w:cs="Times New Roman"/>
                <w:sz w:val="20"/>
                <w:szCs w:val="20"/>
                <w:lang w:val="en-US"/>
              </w:rPr>
              <w:t>written control</w:t>
            </w:r>
          </w:p>
        </w:tc>
        <w:tc>
          <w:tcPr>
            <w:tcW w:w="2267" w:type="dxa"/>
            <w:gridSpan w:val="5"/>
            <w:shd w:val="clear" w:color="auto" w:fill="FFFFFF" w:themeFill="background1"/>
          </w:tcPr>
          <w:p w14:paraId="39A9CD91" w14:textId="0A1FB896" w:rsidR="00B20DC0" w:rsidRPr="007D7044" w:rsidRDefault="00B20DC0" w:rsidP="00B20DC0">
            <w:pPr>
              <w:jc w:val="both"/>
              <w:rPr>
                <w:rFonts w:ascii="Times New Roman" w:eastAsia="Times New Roman" w:hAnsi="Times New Roman" w:cs="Times New Roman"/>
                <w:sz w:val="20"/>
                <w:szCs w:val="20"/>
                <w:lang w:val="en-US"/>
              </w:rPr>
            </w:pPr>
            <w:r w:rsidRPr="007D7044">
              <w:rPr>
                <w:rFonts w:ascii="Times New Roman" w:eastAsia="Times New Roman" w:hAnsi="Times New Roman" w:cs="Times New Roman"/>
                <w:sz w:val="20"/>
                <w:szCs w:val="20"/>
                <w:lang w:val="en-US"/>
              </w:rPr>
              <w:t xml:space="preserve">According to the schedule, in the </w:t>
            </w:r>
            <w:r>
              <w:rPr>
                <w:rFonts w:ascii="Times New Roman" w:eastAsia="Times New Roman" w:hAnsi="Times New Roman" w:cs="Times New Roman"/>
                <w:sz w:val="20"/>
                <w:szCs w:val="20"/>
                <w:lang w:val="en-US"/>
              </w:rPr>
              <w:t>15</w:t>
            </w:r>
            <w:r w:rsidRPr="007D7044">
              <w:rPr>
                <w:rFonts w:ascii="Times New Roman" w:eastAsia="Times New Roman" w:hAnsi="Times New Roman" w:cs="Times New Roman"/>
                <w:sz w:val="20"/>
                <w:szCs w:val="20"/>
                <w:lang w:val="en-US"/>
              </w:rPr>
              <w:t>th week</w:t>
            </w:r>
          </w:p>
        </w:tc>
        <w:tc>
          <w:tcPr>
            <w:tcW w:w="1984" w:type="dxa"/>
            <w:gridSpan w:val="3"/>
            <w:shd w:val="clear" w:color="auto" w:fill="FFFFFF" w:themeFill="background1"/>
          </w:tcPr>
          <w:p w14:paraId="7DF8FC39" w14:textId="7ECB76AB" w:rsidR="00B20DC0" w:rsidRDefault="00B20DC0" w:rsidP="00B20DC0">
            <w:pPr>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Biology – 14 points</w:t>
            </w:r>
          </w:p>
          <w:p w14:paraId="424004AC" w14:textId="7E552F36" w:rsidR="00B20DC0" w:rsidRDefault="00B20DC0" w:rsidP="00B20DC0">
            <w:pPr>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Chemistry – 12 points</w:t>
            </w:r>
          </w:p>
        </w:tc>
        <w:tc>
          <w:tcPr>
            <w:tcW w:w="2134" w:type="dxa"/>
            <w:vMerge/>
            <w:shd w:val="clear" w:color="auto" w:fill="FFFFFF" w:themeFill="background1"/>
          </w:tcPr>
          <w:p w14:paraId="2D0021E3" w14:textId="375B5F16" w:rsidR="00B20DC0" w:rsidRDefault="00B20DC0" w:rsidP="00B20DC0">
            <w:pPr>
              <w:jc w:val="both"/>
              <w:rPr>
                <w:rFonts w:ascii="Times New Roman" w:eastAsia="Times New Roman" w:hAnsi="Times New Roman" w:cs="Times New Roman"/>
                <w:sz w:val="20"/>
                <w:szCs w:val="20"/>
                <w:lang w:val="en-US"/>
              </w:rPr>
            </w:pPr>
          </w:p>
        </w:tc>
      </w:tr>
      <w:tr w:rsidR="00B20DC0" w:rsidRPr="002E1C11" w14:paraId="47646C33" w14:textId="77777777" w:rsidTr="00B20DC0">
        <w:tc>
          <w:tcPr>
            <w:tcW w:w="1275" w:type="dxa"/>
            <w:gridSpan w:val="4"/>
            <w:shd w:val="clear" w:color="auto" w:fill="F7CAAC" w:themeFill="accent2" w:themeFillTint="66"/>
          </w:tcPr>
          <w:p w14:paraId="598887CD" w14:textId="57178D95" w:rsidR="00B20DC0" w:rsidRDefault="00B20DC0" w:rsidP="00B20DC0">
            <w:pPr>
              <w:jc w:val="both"/>
              <w:rPr>
                <w:rFonts w:ascii="Times New Roman" w:eastAsia="Times New Roman" w:hAnsi="Times New Roman" w:cs="Times New Roman"/>
                <w:b/>
                <w:sz w:val="20"/>
                <w:szCs w:val="20"/>
                <w:lang w:val="en-US"/>
              </w:rPr>
            </w:pPr>
          </w:p>
        </w:tc>
        <w:tc>
          <w:tcPr>
            <w:tcW w:w="5951" w:type="dxa"/>
            <w:gridSpan w:val="10"/>
            <w:shd w:val="clear" w:color="auto" w:fill="F7CAAC" w:themeFill="accent2" w:themeFillTint="66"/>
          </w:tcPr>
          <w:p w14:paraId="747952A6" w14:textId="7A02551E" w:rsidR="00B20DC0" w:rsidRDefault="00B20DC0" w:rsidP="00B20DC0">
            <w:pPr>
              <w:jc w:val="both"/>
              <w:rPr>
                <w:rFonts w:ascii="Times New Roman" w:eastAsia="Times New Roman" w:hAnsi="Times New Roman" w:cs="Times New Roman"/>
                <w:bCs/>
                <w:sz w:val="20"/>
                <w:szCs w:val="20"/>
                <w:lang w:val="en-US"/>
              </w:rPr>
            </w:pPr>
            <w:r w:rsidRPr="00B20DC0">
              <w:rPr>
                <w:rFonts w:ascii="Times New Roman" w:eastAsia="Times New Roman" w:hAnsi="Times New Roman" w:cs="Times New Roman"/>
                <w:b/>
                <w:sz w:val="20"/>
                <w:szCs w:val="20"/>
                <w:lang w:val="en-US"/>
              </w:rPr>
              <w:t xml:space="preserve">IE </w:t>
            </w:r>
            <w:r>
              <w:rPr>
                <w:rFonts w:ascii="Times New Roman" w:eastAsia="Times New Roman" w:hAnsi="Times New Roman" w:cs="Times New Roman"/>
                <w:b/>
                <w:sz w:val="20"/>
                <w:szCs w:val="20"/>
                <w:lang w:val="en-US"/>
              </w:rPr>
              <w:t>2</w:t>
            </w:r>
          </w:p>
        </w:tc>
        <w:tc>
          <w:tcPr>
            <w:tcW w:w="2134" w:type="dxa"/>
            <w:shd w:val="clear" w:color="auto" w:fill="F7CAAC" w:themeFill="accent2" w:themeFillTint="66"/>
          </w:tcPr>
          <w:p w14:paraId="6D649992" w14:textId="2A400342" w:rsidR="00B20DC0" w:rsidRDefault="00B20DC0" w:rsidP="00B20DC0">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100</w:t>
            </w:r>
          </w:p>
        </w:tc>
      </w:tr>
      <w:tr w:rsidR="00105465" w:rsidRPr="002E1C11" w14:paraId="12A6F004" w14:textId="77777777" w:rsidTr="0037529A">
        <w:tc>
          <w:tcPr>
            <w:tcW w:w="1275" w:type="dxa"/>
            <w:gridSpan w:val="4"/>
            <w:shd w:val="clear" w:color="auto" w:fill="FFFFFF" w:themeFill="background1"/>
          </w:tcPr>
          <w:p w14:paraId="07102EE3" w14:textId="2EB3A1F1" w:rsidR="00105465" w:rsidRDefault="00326919" w:rsidP="00105465">
            <w:pPr>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8</w:t>
            </w:r>
          </w:p>
        </w:tc>
        <w:tc>
          <w:tcPr>
            <w:tcW w:w="1700" w:type="dxa"/>
            <w:gridSpan w:val="2"/>
            <w:shd w:val="clear" w:color="auto" w:fill="FFFFFF" w:themeFill="background1"/>
          </w:tcPr>
          <w:p w14:paraId="4C7F7FC4" w14:textId="77777777" w:rsidR="00105465" w:rsidRDefault="00105465" w:rsidP="00105465">
            <w:p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Final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exam</w:t>
            </w:r>
            <w:proofErr w:type="spellEnd"/>
            <w:r>
              <w:rPr>
                <w:rFonts w:ascii="Times New Roman" w:eastAsia="Times New Roman" w:hAnsi="Times New Roman" w:cs="Times New Roman"/>
                <w:sz w:val="20"/>
                <w:szCs w:val="20"/>
                <w:lang w:val="en-US"/>
              </w:rPr>
              <w:t>:</w:t>
            </w:r>
          </w:p>
          <w:p w14:paraId="12E37FED" w14:textId="5FA19330" w:rsidR="00105465" w:rsidRPr="00105465" w:rsidRDefault="00105465" w:rsidP="00105465">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Written control</w:t>
            </w:r>
          </w:p>
        </w:tc>
        <w:tc>
          <w:tcPr>
            <w:tcW w:w="2267" w:type="dxa"/>
            <w:gridSpan w:val="5"/>
            <w:shd w:val="clear" w:color="auto" w:fill="FFFFFF" w:themeFill="background1"/>
          </w:tcPr>
          <w:p w14:paraId="3CAF692F" w14:textId="70107BD5" w:rsidR="00105465" w:rsidRPr="007D7044" w:rsidRDefault="00105465" w:rsidP="00105465">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According to the session schedule</w:t>
            </w:r>
          </w:p>
        </w:tc>
        <w:tc>
          <w:tcPr>
            <w:tcW w:w="1984" w:type="dxa"/>
            <w:gridSpan w:val="3"/>
            <w:shd w:val="clear" w:color="auto" w:fill="FFFFFF" w:themeFill="background1"/>
          </w:tcPr>
          <w:p w14:paraId="121617E1" w14:textId="25012427" w:rsidR="00105465" w:rsidRPr="002F058C" w:rsidRDefault="00105465" w:rsidP="00105465">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100 points:</w:t>
            </w:r>
          </w:p>
          <w:p w14:paraId="749ECCBB" w14:textId="416572CC" w:rsidR="00105465" w:rsidRPr="002F058C" w:rsidRDefault="00105465" w:rsidP="00105465">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Biology</w:t>
            </w:r>
            <w:r w:rsidRPr="002F058C">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6</w:t>
            </w:r>
            <w:r w:rsidRPr="002F058C">
              <w:rPr>
                <w:rFonts w:ascii="Times New Roman" w:eastAsia="Times New Roman" w:hAnsi="Times New Roman" w:cs="Times New Roman"/>
                <w:sz w:val="20"/>
                <w:szCs w:val="20"/>
                <w:lang w:val="en-US"/>
              </w:rPr>
              <w:t>0 points</w:t>
            </w:r>
          </w:p>
          <w:p w14:paraId="306311DB" w14:textId="781B10EE" w:rsidR="00105465" w:rsidRDefault="00105465" w:rsidP="00105465">
            <w:pPr>
              <w:jc w:val="both"/>
              <w:rPr>
                <w:rFonts w:ascii="Times New Roman" w:eastAsia="Times New Roman" w:hAnsi="Times New Roman" w:cs="Times New Roman"/>
                <w:bCs/>
                <w:sz w:val="20"/>
                <w:szCs w:val="20"/>
                <w:lang w:val="en-US"/>
              </w:rPr>
            </w:pPr>
            <w:r>
              <w:rPr>
                <w:rFonts w:ascii="Times New Roman" w:eastAsia="Times New Roman" w:hAnsi="Times New Roman" w:cs="Times New Roman"/>
                <w:sz w:val="20"/>
                <w:szCs w:val="20"/>
                <w:lang w:val="en-US"/>
              </w:rPr>
              <w:t>Chemistry</w:t>
            </w:r>
            <w:r w:rsidRPr="002F058C">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4</w:t>
            </w:r>
            <w:r w:rsidRPr="002F058C">
              <w:rPr>
                <w:rFonts w:ascii="Times New Roman" w:eastAsia="Times New Roman" w:hAnsi="Times New Roman" w:cs="Times New Roman"/>
                <w:sz w:val="20"/>
                <w:szCs w:val="20"/>
                <w:lang w:val="en-US"/>
              </w:rPr>
              <w:t>0 points</w:t>
            </w:r>
          </w:p>
        </w:tc>
        <w:tc>
          <w:tcPr>
            <w:tcW w:w="2134" w:type="dxa"/>
            <w:shd w:val="clear" w:color="auto" w:fill="FFFFFF" w:themeFill="background1"/>
          </w:tcPr>
          <w:p w14:paraId="63B0D9F8" w14:textId="0ECBC5A0" w:rsidR="00105465" w:rsidRDefault="00105465" w:rsidP="00105465">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40 %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score</w:t>
            </w:r>
            <w:proofErr w:type="spellEnd"/>
          </w:p>
        </w:tc>
      </w:tr>
      <w:tr w:rsidR="0037529A" w:rsidRPr="002E1C11" w14:paraId="799C8DC8" w14:textId="77777777" w:rsidTr="0037529A">
        <w:tc>
          <w:tcPr>
            <w:tcW w:w="1275" w:type="dxa"/>
            <w:gridSpan w:val="4"/>
            <w:shd w:val="clear" w:color="auto" w:fill="DEEAF6" w:themeFill="accent5" w:themeFillTint="33"/>
          </w:tcPr>
          <w:p w14:paraId="2C28CF79" w14:textId="73577BB6" w:rsidR="0037529A" w:rsidRDefault="0037529A" w:rsidP="0037529A">
            <w:pPr>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10.</w:t>
            </w:r>
          </w:p>
        </w:tc>
        <w:tc>
          <w:tcPr>
            <w:tcW w:w="8085" w:type="dxa"/>
            <w:gridSpan w:val="11"/>
            <w:shd w:val="clear" w:color="auto" w:fill="DEEAF6" w:themeFill="accent5" w:themeFillTint="33"/>
          </w:tcPr>
          <w:p w14:paraId="22E300A5" w14:textId="5D1042F2" w:rsidR="0037529A" w:rsidRPr="0037529A" w:rsidRDefault="0037529A" w:rsidP="0037529A">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Assessment</w:t>
            </w:r>
            <w:proofErr w:type="spellEnd"/>
          </w:p>
        </w:tc>
      </w:tr>
      <w:tr w:rsidR="0037529A" w:rsidRPr="00BD20CF" w14:paraId="210ED53C" w14:textId="77777777" w:rsidTr="0037529A">
        <w:tc>
          <w:tcPr>
            <w:tcW w:w="1275" w:type="dxa"/>
            <w:gridSpan w:val="4"/>
            <w:shd w:val="clear" w:color="auto" w:fill="FFFFFF" w:themeFill="background1"/>
          </w:tcPr>
          <w:p w14:paraId="6963CBD0" w14:textId="77777777" w:rsidR="0037529A" w:rsidRDefault="0037529A" w:rsidP="0037529A">
            <w:pP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Rating</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by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letter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system</w:t>
            </w:r>
            <w:proofErr w:type="spellEnd"/>
          </w:p>
          <w:p w14:paraId="348EC899" w14:textId="77777777" w:rsidR="0037529A" w:rsidRDefault="0037529A" w:rsidP="0037529A">
            <w:pPr>
              <w:rPr>
                <w:rFonts w:ascii="Times New Roman" w:eastAsia="Times New Roman" w:hAnsi="Times New Roman" w:cs="Times New Roman"/>
                <w:b/>
                <w:sz w:val="20"/>
                <w:szCs w:val="20"/>
              </w:rPr>
            </w:pPr>
          </w:p>
          <w:p w14:paraId="243C9E9B" w14:textId="77777777" w:rsidR="0037529A" w:rsidRDefault="0037529A" w:rsidP="0037529A">
            <w:pPr>
              <w:jc w:val="both"/>
              <w:rPr>
                <w:rFonts w:ascii="Times New Roman" w:eastAsia="Times New Roman" w:hAnsi="Times New Roman" w:cs="Times New Roman"/>
                <w:b/>
                <w:sz w:val="20"/>
                <w:szCs w:val="20"/>
              </w:rPr>
            </w:pPr>
          </w:p>
        </w:tc>
        <w:tc>
          <w:tcPr>
            <w:tcW w:w="1558" w:type="dxa"/>
            <w:shd w:val="clear" w:color="auto" w:fill="FFFFFF" w:themeFill="background1"/>
          </w:tcPr>
          <w:p w14:paraId="64B26DD8" w14:textId="77777777" w:rsidR="0037529A" w:rsidRDefault="0037529A" w:rsidP="0037529A">
            <w:pP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Digital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equivalent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points</w:t>
            </w:r>
            <w:proofErr w:type="spellEnd"/>
          </w:p>
          <w:p w14:paraId="2C2CF6A0" w14:textId="77777777" w:rsidR="0037529A" w:rsidRDefault="0037529A" w:rsidP="0037529A">
            <w:pPr>
              <w:rPr>
                <w:rFonts w:ascii="Times New Roman" w:eastAsia="Times New Roman" w:hAnsi="Times New Roman" w:cs="Times New Roman"/>
                <w:b/>
                <w:sz w:val="20"/>
                <w:szCs w:val="20"/>
              </w:rPr>
            </w:pPr>
          </w:p>
          <w:p w14:paraId="449D5FEC" w14:textId="77777777" w:rsidR="0037529A" w:rsidRDefault="0037529A" w:rsidP="0037529A">
            <w:pPr>
              <w:jc w:val="both"/>
              <w:rPr>
                <w:rFonts w:ascii="Times New Roman" w:eastAsia="Times New Roman" w:hAnsi="Times New Roman" w:cs="Times New Roman"/>
                <w:b/>
                <w:sz w:val="20"/>
                <w:szCs w:val="20"/>
              </w:rPr>
            </w:pPr>
          </w:p>
        </w:tc>
        <w:tc>
          <w:tcPr>
            <w:tcW w:w="1840" w:type="dxa"/>
            <w:gridSpan w:val="5"/>
            <w:shd w:val="clear" w:color="auto" w:fill="FFFFFF" w:themeFill="background1"/>
          </w:tcPr>
          <w:p w14:paraId="53FE14F7" w14:textId="77777777" w:rsidR="0037529A" w:rsidRPr="002F058C" w:rsidRDefault="0037529A" w:rsidP="0037529A">
            <w:pPr>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Percentage</w:t>
            </w:r>
          </w:p>
          <w:p w14:paraId="55773473" w14:textId="77777777" w:rsidR="0037529A" w:rsidRPr="002F058C" w:rsidRDefault="0037529A" w:rsidP="0037529A">
            <w:pPr>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Digital equivalent of points</w:t>
            </w:r>
          </w:p>
          <w:p w14:paraId="59240F1F" w14:textId="77777777" w:rsidR="0037529A" w:rsidRPr="002F058C" w:rsidRDefault="0037529A" w:rsidP="0037529A">
            <w:pPr>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Percentage</w:t>
            </w:r>
          </w:p>
          <w:p w14:paraId="6475C2BD" w14:textId="77777777" w:rsidR="0037529A" w:rsidRPr="0037529A" w:rsidRDefault="0037529A" w:rsidP="0037529A">
            <w:pPr>
              <w:jc w:val="both"/>
              <w:rPr>
                <w:rFonts w:ascii="Times New Roman" w:eastAsia="Times New Roman" w:hAnsi="Times New Roman" w:cs="Times New Roman"/>
                <w:b/>
                <w:sz w:val="20"/>
                <w:szCs w:val="20"/>
                <w:lang w:val="en-US"/>
              </w:rPr>
            </w:pPr>
          </w:p>
        </w:tc>
        <w:tc>
          <w:tcPr>
            <w:tcW w:w="4687" w:type="dxa"/>
            <w:gridSpan w:val="5"/>
            <w:shd w:val="clear" w:color="auto" w:fill="FFFFFF" w:themeFill="background1"/>
          </w:tcPr>
          <w:p w14:paraId="452B1699" w14:textId="5764EEF4" w:rsidR="0037529A" w:rsidRPr="0037529A" w:rsidRDefault="0037529A" w:rsidP="0037529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 xml:space="preserve">Description of the assessment </w:t>
            </w:r>
            <w:r w:rsidRPr="002F058C">
              <w:rPr>
                <w:rFonts w:ascii="Times New Roman" w:eastAsia="Times New Roman" w:hAnsi="Times New Roman" w:cs="Times New Roman"/>
                <w:sz w:val="20"/>
                <w:szCs w:val="20"/>
                <w:lang w:val="en-US"/>
              </w:rPr>
              <w:t>(changes should be made only at the level of the decision of the Academic Quality Committee of the faculty)</w:t>
            </w:r>
          </w:p>
        </w:tc>
      </w:tr>
      <w:tr w:rsidR="0037529A" w:rsidRPr="00BD20CF" w14:paraId="2CB66F68" w14:textId="77777777" w:rsidTr="0037529A">
        <w:tc>
          <w:tcPr>
            <w:tcW w:w="1275" w:type="dxa"/>
            <w:gridSpan w:val="4"/>
            <w:shd w:val="clear" w:color="auto" w:fill="FFFFFF" w:themeFill="background1"/>
          </w:tcPr>
          <w:p w14:paraId="2E803501" w14:textId="7462465E"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А </w:t>
            </w:r>
          </w:p>
        </w:tc>
        <w:tc>
          <w:tcPr>
            <w:tcW w:w="1558" w:type="dxa"/>
            <w:shd w:val="clear" w:color="auto" w:fill="FFFFFF" w:themeFill="background1"/>
          </w:tcPr>
          <w:p w14:paraId="077E464D" w14:textId="79328818"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4,0 </w:t>
            </w:r>
          </w:p>
        </w:tc>
        <w:tc>
          <w:tcPr>
            <w:tcW w:w="1840" w:type="dxa"/>
            <w:gridSpan w:val="5"/>
            <w:shd w:val="clear" w:color="auto" w:fill="FFFFFF" w:themeFill="background1"/>
          </w:tcPr>
          <w:p w14:paraId="125BB0C5" w14:textId="229BFBFA"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95-100 </w:t>
            </w:r>
          </w:p>
        </w:tc>
        <w:tc>
          <w:tcPr>
            <w:tcW w:w="4687" w:type="dxa"/>
            <w:gridSpan w:val="5"/>
            <w:shd w:val="clear" w:color="auto" w:fill="FFFFFF" w:themeFill="background1"/>
          </w:tcPr>
          <w:p w14:paraId="62994344" w14:textId="551E7804" w:rsidR="0037529A" w:rsidRPr="002F058C" w:rsidRDefault="0037529A" w:rsidP="0037529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Excellent.</w:t>
            </w:r>
            <w:r w:rsidRPr="002F058C">
              <w:rPr>
                <w:rFonts w:ascii="Times New Roman" w:eastAsia="Times New Roman" w:hAnsi="Times New Roman" w:cs="Times New Roman"/>
                <w:sz w:val="20"/>
                <w:szCs w:val="20"/>
                <w:lang w:val="en-US"/>
              </w:rPr>
              <w:t xml:space="preserve"> Exceeds the highest task standards.</w:t>
            </w:r>
          </w:p>
        </w:tc>
      </w:tr>
      <w:tr w:rsidR="0037529A" w:rsidRPr="00BD20CF" w14:paraId="38C755EA" w14:textId="77777777" w:rsidTr="0037529A">
        <w:tc>
          <w:tcPr>
            <w:tcW w:w="1275" w:type="dxa"/>
            <w:gridSpan w:val="4"/>
            <w:shd w:val="clear" w:color="auto" w:fill="FFFFFF" w:themeFill="background1"/>
          </w:tcPr>
          <w:p w14:paraId="2E757F74" w14:textId="0CEF1543"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А- </w:t>
            </w:r>
          </w:p>
        </w:tc>
        <w:tc>
          <w:tcPr>
            <w:tcW w:w="1558" w:type="dxa"/>
            <w:shd w:val="clear" w:color="auto" w:fill="FFFFFF" w:themeFill="background1"/>
          </w:tcPr>
          <w:p w14:paraId="6CA755FC" w14:textId="4B0F5CB8"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3,67 </w:t>
            </w:r>
          </w:p>
        </w:tc>
        <w:tc>
          <w:tcPr>
            <w:tcW w:w="1840" w:type="dxa"/>
            <w:gridSpan w:val="5"/>
            <w:shd w:val="clear" w:color="auto" w:fill="FFFFFF" w:themeFill="background1"/>
          </w:tcPr>
          <w:p w14:paraId="6A9AA45F" w14:textId="2764CD38"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90-94 </w:t>
            </w:r>
          </w:p>
        </w:tc>
        <w:tc>
          <w:tcPr>
            <w:tcW w:w="4687" w:type="dxa"/>
            <w:gridSpan w:val="5"/>
            <w:shd w:val="clear" w:color="auto" w:fill="FFFFFF" w:themeFill="background1"/>
          </w:tcPr>
          <w:p w14:paraId="49A0CC38" w14:textId="6121B708" w:rsidR="0037529A" w:rsidRPr="002F058C" w:rsidRDefault="0037529A" w:rsidP="0037529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 xml:space="preserve">Excellent. </w:t>
            </w:r>
            <w:r w:rsidRPr="002F058C">
              <w:rPr>
                <w:rFonts w:ascii="Times New Roman" w:eastAsia="Times New Roman" w:hAnsi="Times New Roman" w:cs="Times New Roman"/>
                <w:sz w:val="20"/>
                <w:szCs w:val="20"/>
                <w:lang w:val="en-US"/>
              </w:rPr>
              <w:t>Meets the highest standards of the assignment.</w:t>
            </w:r>
          </w:p>
        </w:tc>
      </w:tr>
      <w:tr w:rsidR="0037529A" w:rsidRPr="00BD20CF" w14:paraId="6AF35907" w14:textId="77777777" w:rsidTr="0037529A">
        <w:tc>
          <w:tcPr>
            <w:tcW w:w="1275" w:type="dxa"/>
            <w:gridSpan w:val="4"/>
            <w:shd w:val="clear" w:color="auto" w:fill="FFFFFF" w:themeFill="background1"/>
          </w:tcPr>
          <w:p w14:paraId="6B58B168" w14:textId="65779801"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В+ </w:t>
            </w:r>
          </w:p>
        </w:tc>
        <w:tc>
          <w:tcPr>
            <w:tcW w:w="1558" w:type="dxa"/>
            <w:shd w:val="clear" w:color="auto" w:fill="FFFFFF" w:themeFill="background1"/>
          </w:tcPr>
          <w:p w14:paraId="449ACAC8" w14:textId="380F3FFF"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3,33 </w:t>
            </w:r>
          </w:p>
        </w:tc>
        <w:tc>
          <w:tcPr>
            <w:tcW w:w="1840" w:type="dxa"/>
            <w:gridSpan w:val="5"/>
            <w:shd w:val="clear" w:color="auto" w:fill="FFFFFF" w:themeFill="background1"/>
          </w:tcPr>
          <w:p w14:paraId="016238FF" w14:textId="3C16E71D"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85-89 </w:t>
            </w:r>
          </w:p>
        </w:tc>
        <w:tc>
          <w:tcPr>
            <w:tcW w:w="4687" w:type="dxa"/>
            <w:gridSpan w:val="5"/>
            <w:shd w:val="clear" w:color="auto" w:fill="FFFFFF" w:themeFill="background1"/>
          </w:tcPr>
          <w:p w14:paraId="3031360D" w14:textId="55AD1654" w:rsidR="0037529A" w:rsidRPr="002F058C" w:rsidRDefault="0037529A" w:rsidP="0037529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Good.</w:t>
            </w:r>
            <w:r w:rsidRPr="002F058C">
              <w:rPr>
                <w:rFonts w:ascii="Times New Roman" w:eastAsia="Times New Roman" w:hAnsi="Times New Roman" w:cs="Times New Roman"/>
                <w:sz w:val="20"/>
                <w:szCs w:val="20"/>
                <w:lang w:val="en-US"/>
              </w:rPr>
              <w:t xml:space="preserve"> Very good. Meets the high standards of the assignment.</w:t>
            </w:r>
          </w:p>
        </w:tc>
      </w:tr>
      <w:tr w:rsidR="0037529A" w:rsidRPr="00BD20CF" w14:paraId="7CFFCF67" w14:textId="77777777" w:rsidTr="0037529A">
        <w:tc>
          <w:tcPr>
            <w:tcW w:w="1275" w:type="dxa"/>
            <w:gridSpan w:val="4"/>
            <w:shd w:val="clear" w:color="auto" w:fill="FFFFFF" w:themeFill="background1"/>
          </w:tcPr>
          <w:p w14:paraId="3099CF8E" w14:textId="6C3E89B3"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В </w:t>
            </w:r>
          </w:p>
        </w:tc>
        <w:tc>
          <w:tcPr>
            <w:tcW w:w="1558" w:type="dxa"/>
            <w:shd w:val="clear" w:color="auto" w:fill="FFFFFF" w:themeFill="background1"/>
          </w:tcPr>
          <w:p w14:paraId="17BC5687" w14:textId="36359B87"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3,0 </w:t>
            </w:r>
          </w:p>
        </w:tc>
        <w:tc>
          <w:tcPr>
            <w:tcW w:w="1840" w:type="dxa"/>
            <w:gridSpan w:val="5"/>
            <w:shd w:val="clear" w:color="auto" w:fill="FFFFFF" w:themeFill="background1"/>
          </w:tcPr>
          <w:p w14:paraId="2F5027A6" w14:textId="419C5B7E"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80-84 </w:t>
            </w:r>
          </w:p>
        </w:tc>
        <w:tc>
          <w:tcPr>
            <w:tcW w:w="4687" w:type="dxa"/>
            <w:gridSpan w:val="5"/>
            <w:shd w:val="clear" w:color="auto" w:fill="FFFFFF" w:themeFill="background1"/>
          </w:tcPr>
          <w:p w14:paraId="310DE465" w14:textId="266EB543" w:rsidR="0037529A" w:rsidRPr="002F058C" w:rsidRDefault="0037529A" w:rsidP="0037529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 xml:space="preserve">Good. </w:t>
            </w:r>
            <w:r w:rsidRPr="002F058C">
              <w:rPr>
                <w:rFonts w:ascii="Times New Roman" w:eastAsia="Times New Roman" w:hAnsi="Times New Roman" w:cs="Times New Roman"/>
                <w:sz w:val="20"/>
                <w:szCs w:val="20"/>
                <w:lang w:val="en-US"/>
              </w:rPr>
              <w:t>Meets most of the job standards.</w:t>
            </w:r>
          </w:p>
        </w:tc>
      </w:tr>
      <w:tr w:rsidR="0037529A" w:rsidRPr="00BD20CF" w14:paraId="7132A925" w14:textId="77777777" w:rsidTr="0037529A">
        <w:tc>
          <w:tcPr>
            <w:tcW w:w="1275" w:type="dxa"/>
            <w:gridSpan w:val="4"/>
            <w:shd w:val="clear" w:color="auto" w:fill="FFFFFF" w:themeFill="background1"/>
          </w:tcPr>
          <w:p w14:paraId="1EA02CDE" w14:textId="002C7F92"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В- </w:t>
            </w:r>
          </w:p>
        </w:tc>
        <w:tc>
          <w:tcPr>
            <w:tcW w:w="1558" w:type="dxa"/>
            <w:shd w:val="clear" w:color="auto" w:fill="FFFFFF" w:themeFill="background1"/>
          </w:tcPr>
          <w:p w14:paraId="01E61266" w14:textId="4626A84E"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2,67 </w:t>
            </w:r>
          </w:p>
        </w:tc>
        <w:tc>
          <w:tcPr>
            <w:tcW w:w="1840" w:type="dxa"/>
            <w:gridSpan w:val="5"/>
            <w:shd w:val="clear" w:color="auto" w:fill="FFFFFF" w:themeFill="background1"/>
          </w:tcPr>
          <w:p w14:paraId="725C8D0C" w14:textId="54138EE1"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75-79 </w:t>
            </w:r>
          </w:p>
        </w:tc>
        <w:tc>
          <w:tcPr>
            <w:tcW w:w="4687" w:type="dxa"/>
            <w:gridSpan w:val="5"/>
            <w:shd w:val="clear" w:color="auto" w:fill="FFFFFF" w:themeFill="background1"/>
          </w:tcPr>
          <w:p w14:paraId="639BF5D4" w14:textId="0D5D2E19" w:rsidR="0037529A" w:rsidRPr="002F058C" w:rsidRDefault="0037529A" w:rsidP="0037529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 xml:space="preserve">Good. </w:t>
            </w:r>
            <w:r w:rsidRPr="002F058C">
              <w:rPr>
                <w:rFonts w:ascii="Times New Roman" w:eastAsia="Times New Roman" w:hAnsi="Times New Roman" w:cs="Times New Roman"/>
                <w:sz w:val="20"/>
                <w:szCs w:val="20"/>
                <w:lang w:val="en-US"/>
              </w:rPr>
              <w:t>More than enough. Shows some reasonable ownership of the material.</w:t>
            </w:r>
          </w:p>
        </w:tc>
      </w:tr>
      <w:tr w:rsidR="0037529A" w:rsidRPr="00BD20CF" w14:paraId="55616F56" w14:textId="77777777" w:rsidTr="0037529A">
        <w:tc>
          <w:tcPr>
            <w:tcW w:w="1275" w:type="dxa"/>
            <w:gridSpan w:val="4"/>
            <w:shd w:val="clear" w:color="auto" w:fill="FFFFFF" w:themeFill="background1"/>
          </w:tcPr>
          <w:p w14:paraId="198F7A38" w14:textId="4ABE3F30"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С+ </w:t>
            </w:r>
          </w:p>
        </w:tc>
        <w:tc>
          <w:tcPr>
            <w:tcW w:w="1558" w:type="dxa"/>
            <w:shd w:val="clear" w:color="auto" w:fill="FFFFFF" w:themeFill="background1"/>
          </w:tcPr>
          <w:p w14:paraId="30506ACB" w14:textId="7F8AE090"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2,33 </w:t>
            </w:r>
          </w:p>
        </w:tc>
        <w:tc>
          <w:tcPr>
            <w:tcW w:w="1840" w:type="dxa"/>
            <w:gridSpan w:val="5"/>
            <w:shd w:val="clear" w:color="auto" w:fill="FFFFFF" w:themeFill="background1"/>
          </w:tcPr>
          <w:p w14:paraId="181DCD48" w14:textId="0DD5E323"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70-74 </w:t>
            </w:r>
          </w:p>
        </w:tc>
        <w:tc>
          <w:tcPr>
            <w:tcW w:w="4687" w:type="dxa"/>
            <w:gridSpan w:val="5"/>
            <w:shd w:val="clear" w:color="auto" w:fill="FFFFFF" w:themeFill="background1"/>
          </w:tcPr>
          <w:p w14:paraId="61775BB4" w14:textId="77777777" w:rsidR="0037529A" w:rsidRPr="002F058C" w:rsidRDefault="0037529A" w:rsidP="0037529A">
            <w:pPr>
              <w:rPr>
                <w:rFonts w:ascii="Times New Roman" w:eastAsia="Times New Roman" w:hAnsi="Times New Roman" w:cs="Times New Roman"/>
                <w:sz w:val="20"/>
                <w:szCs w:val="20"/>
                <w:lang w:val="en-US"/>
              </w:rPr>
            </w:pPr>
            <w:r w:rsidRPr="002F058C">
              <w:rPr>
                <w:rFonts w:ascii="Times New Roman" w:eastAsia="Times New Roman" w:hAnsi="Times New Roman" w:cs="Times New Roman"/>
                <w:b/>
                <w:sz w:val="20"/>
                <w:szCs w:val="20"/>
                <w:lang w:val="en-US"/>
              </w:rPr>
              <w:t xml:space="preserve">Good. </w:t>
            </w:r>
            <w:r w:rsidRPr="002F058C">
              <w:rPr>
                <w:rFonts w:ascii="Times New Roman" w:eastAsia="Times New Roman" w:hAnsi="Times New Roman" w:cs="Times New Roman"/>
                <w:sz w:val="20"/>
                <w:szCs w:val="20"/>
                <w:lang w:val="en-US"/>
              </w:rPr>
              <w:t>Acceptable.</w:t>
            </w:r>
          </w:p>
          <w:p w14:paraId="4A590D56" w14:textId="3B05E5C0" w:rsidR="0037529A" w:rsidRPr="002F058C" w:rsidRDefault="0037529A" w:rsidP="0037529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sz w:val="20"/>
                <w:szCs w:val="20"/>
                <w:lang w:val="en-US"/>
              </w:rPr>
              <w:t xml:space="preserve"> Meets the basic standards of the task.</w:t>
            </w:r>
          </w:p>
        </w:tc>
      </w:tr>
      <w:tr w:rsidR="0037529A" w:rsidRPr="00BD20CF" w14:paraId="79A24411" w14:textId="77777777" w:rsidTr="0037529A">
        <w:tc>
          <w:tcPr>
            <w:tcW w:w="1275" w:type="dxa"/>
            <w:gridSpan w:val="4"/>
            <w:shd w:val="clear" w:color="auto" w:fill="FFFFFF" w:themeFill="background1"/>
          </w:tcPr>
          <w:p w14:paraId="0685ABC1" w14:textId="6C4BDD06"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С </w:t>
            </w:r>
          </w:p>
        </w:tc>
        <w:tc>
          <w:tcPr>
            <w:tcW w:w="1558" w:type="dxa"/>
            <w:shd w:val="clear" w:color="auto" w:fill="FFFFFF" w:themeFill="background1"/>
          </w:tcPr>
          <w:p w14:paraId="511AC748" w14:textId="356B2D0F"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2,0 </w:t>
            </w:r>
          </w:p>
        </w:tc>
        <w:tc>
          <w:tcPr>
            <w:tcW w:w="1840" w:type="dxa"/>
            <w:gridSpan w:val="5"/>
            <w:shd w:val="clear" w:color="auto" w:fill="FFFFFF" w:themeFill="background1"/>
          </w:tcPr>
          <w:p w14:paraId="0B5BE987" w14:textId="6BAC7848"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65-69 </w:t>
            </w:r>
          </w:p>
        </w:tc>
        <w:tc>
          <w:tcPr>
            <w:tcW w:w="4687" w:type="dxa"/>
            <w:gridSpan w:val="5"/>
            <w:shd w:val="clear" w:color="auto" w:fill="FFFFFF" w:themeFill="background1"/>
          </w:tcPr>
          <w:p w14:paraId="601AA7BF" w14:textId="528F4835" w:rsidR="0037529A" w:rsidRPr="002F058C" w:rsidRDefault="0037529A" w:rsidP="0037529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 xml:space="preserve">Satisfactory. </w:t>
            </w:r>
            <w:r w:rsidRPr="002F058C">
              <w:rPr>
                <w:rFonts w:ascii="Times New Roman" w:eastAsia="Times New Roman" w:hAnsi="Times New Roman" w:cs="Times New Roman"/>
                <w:sz w:val="20"/>
                <w:szCs w:val="20"/>
                <w:lang w:val="en-US"/>
              </w:rPr>
              <w:t>Acceptable. Meets some basic job standards.</w:t>
            </w:r>
          </w:p>
        </w:tc>
      </w:tr>
      <w:tr w:rsidR="0037529A" w:rsidRPr="00BD20CF" w14:paraId="09ACFF03" w14:textId="77777777" w:rsidTr="0037529A">
        <w:tc>
          <w:tcPr>
            <w:tcW w:w="1275" w:type="dxa"/>
            <w:gridSpan w:val="4"/>
            <w:shd w:val="clear" w:color="auto" w:fill="FFFFFF" w:themeFill="background1"/>
          </w:tcPr>
          <w:p w14:paraId="4047AFB2" w14:textId="5DD20260"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С- </w:t>
            </w:r>
          </w:p>
        </w:tc>
        <w:tc>
          <w:tcPr>
            <w:tcW w:w="1558" w:type="dxa"/>
            <w:shd w:val="clear" w:color="auto" w:fill="FFFFFF" w:themeFill="background1"/>
          </w:tcPr>
          <w:p w14:paraId="192C0640" w14:textId="5CB21702"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1,67 </w:t>
            </w:r>
          </w:p>
        </w:tc>
        <w:tc>
          <w:tcPr>
            <w:tcW w:w="1840" w:type="dxa"/>
            <w:gridSpan w:val="5"/>
            <w:shd w:val="clear" w:color="auto" w:fill="FFFFFF" w:themeFill="background1"/>
          </w:tcPr>
          <w:p w14:paraId="48F87CC6" w14:textId="3729846A"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60-64 </w:t>
            </w:r>
          </w:p>
        </w:tc>
        <w:tc>
          <w:tcPr>
            <w:tcW w:w="4687" w:type="dxa"/>
            <w:gridSpan w:val="5"/>
            <w:shd w:val="clear" w:color="auto" w:fill="FFFFFF" w:themeFill="background1"/>
          </w:tcPr>
          <w:p w14:paraId="7FD78241" w14:textId="4EC9A46F" w:rsidR="0037529A" w:rsidRPr="002F058C" w:rsidRDefault="0037529A" w:rsidP="0037529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 xml:space="preserve">Satisfactory. </w:t>
            </w:r>
            <w:r w:rsidRPr="002F058C">
              <w:rPr>
                <w:rFonts w:ascii="Times New Roman" w:eastAsia="Times New Roman" w:hAnsi="Times New Roman" w:cs="Times New Roman"/>
                <w:sz w:val="20"/>
                <w:szCs w:val="20"/>
                <w:lang w:val="en-US"/>
              </w:rPr>
              <w:t>Acceptable. Meets some basic job standards.</w:t>
            </w:r>
          </w:p>
        </w:tc>
      </w:tr>
      <w:tr w:rsidR="0037529A" w:rsidRPr="002E1C11" w14:paraId="06B22FB1" w14:textId="77777777" w:rsidTr="0037529A">
        <w:tc>
          <w:tcPr>
            <w:tcW w:w="1275" w:type="dxa"/>
            <w:gridSpan w:val="4"/>
            <w:shd w:val="clear" w:color="auto" w:fill="FFFFFF" w:themeFill="background1"/>
          </w:tcPr>
          <w:p w14:paraId="4D27DEB0" w14:textId="28B60C92"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D+ </w:t>
            </w:r>
          </w:p>
        </w:tc>
        <w:tc>
          <w:tcPr>
            <w:tcW w:w="1558" w:type="dxa"/>
            <w:shd w:val="clear" w:color="auto" w:fill="FFFFFF" w:themeFill="background1"/>
          </w:tcPr>
          <w:p w14:paraId="0D96D2E4" w14:textId="6B0CF323"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1,33 </w:t>
            </w:r>
          </w:p>
        </w:tc>
        <w:tc>
          <w:tcPr>
            <w:tcW w:w="1840" w:type="dxa"/>
            <w:gridSpan w:val="5"/>
            <w:shd w:val="clear" w:color="auto" w:fill="FFFFFF" w:themeFill="background1"/>
          </w:tcPr>
          <w:p w14:paraId="6E253D35" w14:textId="6AD86519"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55-59 </w:t>
            </w:r>
          </w:p>
        </w:tc>
        <w:tc>
          <w:tcPr>
            <w:tcW w:w="4687" w:type="dxa"/>
            <w:gridSpan w:val="5"/>
            <w:shd w:val="clear" w:color="auto" w:fill="FFFFFF" w:themeFill="background1"/>
          </w:tcPr>
          <w:p w14:paraId="0AAB52C4" w14:textId="77777777" w:rsidR="0037529A" w:rsidRDefault="0037529A" w:rsidP="0037529A">
            <w:pP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Satisfactory</w:t>
            </w:r>
            <w:proofErr w:type="spellEnd"/>
            <w:r>
              <w:rPr>
                <w:rFonts w:ascii="Times New Roman" w:eastAsia="Times New Roman" w:hAnsi="Times New Roman" w:cs="Times New Roman"/>
                <w:b/>
                <w:sz w:val="20"/>
                <w:szCs w:val="20"/>
              </w:rPr>
              <w:t xml:space="preserve">. </w:t>
            </w:r>
          </w:p>
          <w:p w14:paraId="25AA05EE" w14:textId="6992E538" w:rsidR="0037529A" w:rsidRPr="002F058C" w:rsidRDefault="0037529A" w:rsidP="0037529A">
            <w:pPr>
              <w:jc w:val="both"/>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sz w:val="20"/>
                <w:szCs w:val="20"/>
              </w:rPr>
              <w:t>Minimally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acceptable</w:t>
            </w:r>
            <w:proofErr w:type="spellEnd"/>
            <w:r>
              <w:rPr>
                <w:rFonts w:ascii="Times New Roman" w:eastAsia="Times New Roman" w:hAnsi="Times New Roman" w:cs="Times New Roman"/>
                <w:sz w:val="20"/>
                <w:szCs w:val="20"/>
              </w:rPr>
              <w:t>.</w:t>
            </w:r>
          </w:p>
        </w:tc>
      </w:tr>
      <w:tr w:rsidR="0037529A" w:rsidRPr="00BD20CF" w14:paraId="70B49A23" w14:textId="77777777" w:rsidTr="0037529A">
        <w:tc>
          <w:tcPr>
            <w:tcW w:w="1275" w:type="dxa"/>
            <w:gridSpan w:val="4"/>
            <w:shd w:val="clear" w:color="auto" w:fill="FFFFFF" w:themeFill="background1"/>
          </w:tcPr>
          <w:p w14:paraId="72EE310C" w14:textId="43708224"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D </w:t>
            </w:r>
          </w:p>
        </w:tc>
        <w:tc>
          <w:tcPr>
            <w:tcW w:w="1558" w:type="dxa"/>
            <w:shd w:val="clear" w:color="auto" w:fill="FFFFFF" w:themeFill="background1"/>
          </w:tcPr>
          <w:p w14:paraId="36DC875B" w14:textId="4E3D6F07"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1,0 </w:t>
            </w:r>
          </w:p>
        </w:tc>
        <w:tc>
          <w:tcPr>
            <w:tcW w:w="1840" w:type="dxa"/>
            <w:gridSpan w:val="5"/>
            <w:shd w:val="clear" w:color="auto" w:fill="FFFFFF" w:themeFill="background1"/>
          </w:tcPr>
          <w:p w14:paraId="45417A69" w14:textId="25D9321E"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50-54 </w:t>
            </w:r>
          </w:p>
        </w:tc>
        <w:tc>
          <w:tcPr>
            <w:tcW w:w="4687" w:type="dxa"/>
            <w:gridSpan w:val="5"/>
            <w:shd w:val="clear" w:color="auto" w:fill="FFFFFF" w:themeFill="background1"/>
          </w:tcPr>
          <w:p w14:paraId="186462D2" w14:textId="77777777" w:rsidR="0037529A" w:rsidRPr="002F058C" w:rsidRDefault="0037529A" w:rsidP="0037529A">
            <w:pPr>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 xml:space="preserve">Satisfactory. </w:t>
            </w:r>
          </w:p>
          <w:p w14:paraId="7C01EB80" w14:textId="5E2FD56C" w:rsidR="0037529A" w:rsidRPr="002F058C" w:rsidRDefault="0037529A" w:rsidP="0037529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sz w:val="20"/>
                <w:szCs w:val="20"/>
                <w:lang w:val="en-US"/>
              </w:rPr>
              <w:t xml:space="preserve">Minimally acceptable. The lowest level of knowledge </w:t>
            </w:r>
            <w:r w:rsidRPr="002F058C">
              <w:rPr>
                <w:rFonts w:ascii="Times New Roman" w:eastAsia="Times New Roman" w:hAnsi="Times New Roman" w:cs="Times New Roman"/>
                <w:sz w:val="20"/>
                <w:szCs w:val="20"/>
                <w:lang w:val="en-US"/>
              </w:rPr>
              <w:lastRenderedPageBreak/>
              <w:t>and completion of the task.</w:t>
            </w:r>
          </w:p>
        </w:tc>
      </w:tr>
      <w:tr w:rsidR="0037529A" w:rsidRPr="002E1C11" w14:paraId="5DE9C3A5" w14:textId="77777777" w:rsidTr="0037529A">
        <w:tc>
          <w:tcPr>
            <w:tcW w:w="1275" w:type="dxa"/>
            <w:gridSpan w:val="4"/>
            <w:shd w:val="clear" w:color="auto" w:fill="FFFFFF" w:themeFill="background1"/>
          </w:tcPr>
          <w:p w14:paraId="19F03660" w14:textId="6C1B86D8"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lastRenderedPageBreak/>
              <w:t>FX </w:t>
            </w:r>
          </w:p>
        </w:tc>
        <w:tc>
          <w:tcPr>
            <w:tcW w:w="1558" w:type="dxa"/>
            <w:shd w:val="clear" w:color="auto" w:fill="FFFFFF" w:themeFill="background1"/>
          </w:tcPr>
          <w:p w14:paraId="2F62AF42" w14:textId="7710FAE9"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0,5 </w:t>
            </w:r>
          </w:p>
        </w:tc>
        <w:tc>
          <w:tcPr>
            <w:tcW w:w="1840" w:type="dxa"/>
            <w:gridSpan w:val="5"/>
            <w:shd w:val="clear" w:color="auto" w:fill="FFFFFF" w:themeFill="background1"/>
          </w:tcPr>
          <w:p w14:paraId="77EA3B29" w14:textId="6176B2F4"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25-49 </w:t>
            </w:r>
          </w:p>
        </w:tc>
        <w:tc>
          <w:tcPr>
            <w:tcW w:w="4687" w:type="dxa"/>
            <w:gridSpan w:val="5"/>
            <w:shd w:val="clear" w:color="auto" w:fill="FFFFFF" w:themeFill="background1"/>
          </w:tcPr>
          <w:p w14:paraId="21BC33A7" w14:textId="77777777" w:rsidR="0037529A" w:rsidRDefault="0037529A" w:rsidP="0037529A">
            <w:pP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Unsatisfactory</w:t>
            </w:r>
            <w:proofErr w:type="spellEnd"/>
            <w:r>
              <w:rPr>
                <w:rFonts w:ascii="Times New Roman" w:eastAsia="Times New Roman" w:hAnsi="Times New Roman" w:cs="Times New Roman"/>
                <w:b/>
                <w:sz w:val="20"/>
                <w:szCs w:val="20"/>
              </w:rPr>
              <w:t xml:space="preserve">. </w:t>
            </w:r>
          </w:p>
          <w:p w14:paraId="6FEC78F8" w14:textId="4C164E8E" w:rsidR="0037529A" w:rsidRPr="002F058C" w:rsidRDefault="0037529A" w:rsidP="0037529A">
            <w:pPr>
              <w:jc w:val="both"/>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sz w:val="20"/>
                <w:szCs w:val="20"/>
              </w:rPr>
              <w:t>Minimally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acceptable</w:t>
            </w:r>
            <w:proofErr w:type="spellEnd"/>
            <w:r>
              <w:rPr>
                <w:rFonts w:ascii="Times New Roman" w:eastAsia="Times New Roman" w:hAnsi="Times New Roman" w:cs="Times New Roman"/>
                <w:sz w:val="20"/>
                <w:szCs w:val="20"/>
              </w:rPr>
              <w:t>.</w:t>
            </w:r>
          </w:p>
        </w:tc>
      </w:tr>
      <w:tr w:rsidR="0037529A" w:rsidRPr="002E1C11" w14:paraId="06631DEB" w14:textId="77777777" w:rsidTr="0037529A">
        <w:tc>
          <w:tcPr>
            <w:tcW w:w="1275" w:type="dxa"/>
            <w:gridSpan w:val="4"/>
            <w:shd w:val="clear" w:color="auto" w:fill="FFFFFF" w:themeFill="background1"/>
          </w:tcPr>
          <w:p w14:paraId="7A715F8E" w14:textId="0ED082F8"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F </w:t>
            </w:r>
          </w:p>
        </w:tc>
        <w:tc>
          <w:tcPr>
            <w:tcW w:w="1558" w:type="dxa"/>
            <w:shd w:val="clear" w:color="auto" w:fill="FFFFFF" w:themeFill="background1"/>
          </w:tcPr>
          <w:p w14:paraId="6A6BCF5B" w14:textId="703D0E5A" w:rsidR="0037529A" w:rsidRPr="0037529A"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0 </w:t>
            </w:r>
          </w:p>
        </w:tc>
        <w:tc>
          <w:tcPr>
            <w:tcW w:w="1840" w:type="dxa"/>
            <w:gridSpan w:val="5"/>
            <w:shd w:val="clear" w:color="auto" w:fill="FFFFFF" w:themeFill="background1"/>
          </w:tcPr>
          <w:p w14:paraId="44FED12A" w14:textId="715C7D9E" w:rsidR="0037529A" w:rsidRPr="002F058C" w:rsidRDefault="0037529A" w:rsidP="0037529A">
            <w:pPr>
              <w:rPr>
                <w:rFonts w:ascii="Times New Roman" w:eastAsia="Times New Roman" w:hAnsi="Times New Roman" w:cs="Times New Roman"/>
                <w:b/>
                <w:sz w:val="20"/>
                <w:szCs w:val="20"/>
                <w:lang w:val="en-US"/>
              </w:rPr>
            </w:pPr>
            <w:r>
              <w:rPr>
                <w:rFonts w:ascii="Times New Roman" w:eastAsia="Times New Roman" w:hAnsi="Times New Roman" w:cs="Times New Roman"/>
                <w:sz w:val="20"/>
                <w:szCs w:val="20"/>
              </w:rPr>
              <w:t>0-24 </w:t>
            </w:r>
          </w:p>
        </w:tc>
        <w:tc>
          <w:tcPr>
            <w:tcW w:w="4687" w:type="dxa"/>
            <w:gridSpan w:val="5"/>
            <w:shd w:val="clear" w:color="auto" w:fill="FFFFFF" w:themeFill="background1"/>
          </w:tcPr>
          <w:p w14:paraId="044BF809" w14:textId="77777777" w:rsidR="0037529A" w:rsidRDefault="0037529A" w:rsidP="0037529A">
            <w:pP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Unsatisfactory</w:t>
            </w:r>
            <w:proofErr w:type="spellEnd"/>
            <w:r>
              <w:rPr>
                <w:rFonts w:ascii="Times New Roman" w:eastAsia="Times New Roman" w:hAnsi="Times New Roman" w:cs="Times New Roman"/>
                <w:b/>
                <w:sz w:val="20"/>
                <w:szCs w:val="20"/>
              </w:rPr>
              <w:t xml:space="preserve">. </w:t>
            </w:r>
          </w:p>
          <w:p w14:paraId="7EAB22CD" w14:textId="71771874" w:rsidR="0037529A" w:rsidRPr="002F058C" w:rsidRDefault="0037529A" w:rsidP="0037529A">
            <w:pPr>
              <w:jc w:val="both"/>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sz w:val="20"/>
                <w:szCs w:val="20"/>
              </w:rPr>
              <w:t>Very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low</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productivity</w:t>
            </w:r>
            <w:proofErr w:type="spellEnd"/>
            <w:r>
              <w:rPr>
                <w:rFonts w:ascii="Times New Roman" w:eastAsia="Times New Roman" w:hAnsi="Times New Roman" w:cs="Times New Roman"/>
                <w:sz w:val="20"/>
                <w:szCs w:val="20"/>
              </w:rPr>
              <w:t>.</w:t>
            </w:r>
          </w:p>
        </w:tc>
      </w:tr>
      <w:tr w:rsidR="00B23822" w:rsidRPr="00BD20CF" w14:paraId="230E3F4E" w14:textId="77777777" w:rsidTr="00B23822">
        <w:tc>
          <w:tcPr>
            <w:tcW w:w="1275" w:type="dxa"/>
            <w:gridSpan w:val="4"/>
            <w:shd w:val="clear" w:color="auto" w:fill="DEEAF6" w:themeFill="accent5" w:themeFillTint="33"/>
          </w:tcPr>
          <w:p w14:paraId="0230950D" w14:textId="26BD3F31" w:rsidR="00B23822" w:rsidRDefault="00B23822" w:rsidP="00B23822">
            <w:pPr>
              <w:rPr>
                <w:rFonts w:ascii="Times New Roman" w:eastAsia="Times New Roman" w:hAnsi="Times New Roman" w:cs="Times New Roman"/>
                <w:sz w:val="20"/>
                <w:szCs w:val="20"/>
              </w:rPr>
            </w:pPr>
            <w:r>
              <w:rPr>
                <w:rFonts w:ascii="Times New Roman" w:eastAsia="Times New Roman" w:hAnsi="Times New Roman" w:cs="Times New Roman"/>
                <w:b/>
                <w:sz w:val="20"/>
                <w:szCs w:val="20"/>
              </w:rPr>
              <w:t>11.</w:t>
            </w:r>
          </w:p>
        </w:tc>
        <w:tc>
          <w:tcPr>
            <w:tcW w:w="8085" w:type="dxa"/>
            <w:gridSpan w:val="11"/>
            <w:shd w:val="clear" w:color="auto" w:fill="DEEAF6" w:themeFill="accent5" w:themeFillTint="33"/>
          </w:tcPr>
          <w:p w14:paraId="6F58219C" w14:textId="452E04E8" w:rsidR="00B23822" w:rsidRPr="00B23822" w:rsidRDefault="00B23822" w:rsidP="00B23822">
            <w:pPr>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Educational resources</w:t>
            </w:r>
            <w:r w:rsidRPr="002F058C">
              <w:rPr>
                <w:rFonts w:ascii="Times New Roman" w:eastAsia="Times New Roman" w:hAnsi="Times New Roman" w:cs="Times New Roman"/>
                <w:i/>
                <w:sz w:val="20"/>
                <w:szCs w:val="20"/>
                <w:lang w:val="en-US"/>
              </w:rPr>
              <w:t xml:space="preserve"> (use the full link and specify where you can access the texts/materials)</w:t>
            </w:r>
          </w:p>
        </w:tc>
      </w:tr>
      <w:tr w:rsidR="00A87B3A" w:rsidRPr="002E1C11" w14:paraId="71202C74" w14:textId="77777777" w:rsidTr="00A87B3A">
        <w:trPr>
          <w:trHeight w:val="114"/>
        </w:trPr>
        <w:tc>
          <w:tcPr>
            <w:tcW w:w="4673" w:type="dxa"/>
            <w:gridSpan w:val="10"/>
            <w:vMerge w:val="restart"/>
            <w:shd w:val="clear" w:color="auto" w:fill="FFFFFF" w:themeFill="background1"/>
          </w:tcPr>
          <w:p w14:paraId="67E8122A" w14:textId="74086E3A" w:rsidR="00A87B3A" w:rsidRPr="002F058C" w:rsidRDefault="00A87B3A" w:rsidP="00A87B3A">
            <w:pPr>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sz w:val="20"/>
                <w:szCs w:val="20"/>
              </w:rPr>
              <w:t>Literature</w:t>
            </w:r>
            <w:proofErr w:type="spellEnd"/>
          </w:p>
        </w:tc>
        <w:tc>
          <w:tcPr>
            <w:tcW w:w="4687" w:type="dxa"/>
            <w:gridSpan w:val="5"/>
            <w:shd w:val="clear" w:color="auto" w:fill="FFFFFF" w:themeFill="background1"/>
          </w:tcPr>
          <w:p w14:paraId="618AA8CC" w14:textId="77777777" w:rsidR="00A87B3A" w:rsidRDefault="00A87B3A" w:rsidP="00A87B3A">
            <w:p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Basic</w:t>
            </w:r>
            <w:proofErr w:type="spellEnd"/>
            <w:r>
              <w:rPr>
                <w:rFonts w:ascii="Times New Roman" w:eastAsia="Times New Roman" w:hAnsi="Times New Roman" w:cs="Times New Roman"/>
                <w:sz w:val="20"/>
                <w:szCs w:val="20"/>
                <w:lang w:val="en-US"/>
              </w:rPr>
              <w:t>:</w:t>
            </w:r>
          </w:p>
          <w:p w14:paraId="1F7A742D" w14:textId="77777777" w:rsidR="00A87B3A" w:rsidRPr="0024090B" w:rsidRDefault="00A87B3A" w:rsidP="00A87B3A">
            <w:pPr>
              <w:pStyle w:val="a5"/>
              <w:numPr>
                <w:ilvl w:val="0"/>
                <w:numId w:val="6"/>
              </w:num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Alberts</w:t>
            </w:r>
            <w:proofErr w:type="spellEnd"/>
            <w:r w:rsidRPr="0024090B">
              <w:rPr>
                <w:rFonts w:ascii="Times New Roman" w:eastAsia="Times New Roman" w:hAnsi="Times New Roman" w:cs="Times New Roman"/>
                <w:sz w:val="20"/>
                <w:szCs w:val="20"/>
                <w:lang w:val="en-US"/>
              </w:rPr>
              <w:t xml:space="preserve"> B. et al. Molecular biology of the cell. 6th ed. 2015. Garland Science.</w:t>
            </w:r>
          </w:p>
          <w:p w14:paraId="37C7A290" w14:textId="77777777" w:rsidR="00A87B3A" w:rsidRPr="0024090B" w:rsidRDefault="00A87B3A" w:rsidP="00A87B3A">
            <w:pPr>
              <w:pStyle w:val="a5"/>
              <w:numPr>
                <w:ilvl w:val="0"/>
                <w:numId w:val="6"/>
              </w:numPr>
              <w:jc w:val="both"/>
              <w:rPr>
                <w:rFonts w:ascii="Times New Roman" w:eastAsia="Times New Roman" w:hAnsi="Times New Roman" w:cs="Times New Roman"/>
                <w:sz w:val="20"/>
                <w:szCs w:val="20"/>
                <w:lang w:val="en-US"/>
              </w:rPr>
            </w:pPr>
            <w:r w:rsidRPr="0024090B">
              <w:rPr>
                <w:rFonts w:ascii="Times New Roman" w:eastAsia="Times New Roman" w:hAnsi="Times New Roman" w:cs="Times New Roman"/>
                <w:sz w:val="20"/>
                <w:szCs w:val="20"/>
                <w:lang w:val="en-US"/>
              </w:rPr>
              <w:t>Geoffrey M. Cooper, et al. The cell: A molecular approach. 8th ed. 2018. Oxford University Press.</w:t>
            </w:r>
          </w:p>
          <w:p w14:paraId="00B43B58" w14:textId="77777777" w:rsidR="00A87B3A" w:rsidRPr="0024090B" w:rsidRDefault="00A87B3A" w:rsidP="00A87B3A">
            <w:pPr>
              <w:pStyle w:val="a5"/>
              <w:numPr>
                <w:ilvl w:val="0"/>
                <w:numId w:val="6"/>
              </w:numPr>
              <w:jc w:val="both"/>
              <w:rPr>
                <w:rFonts w:ascii="Times New Roman" w:eastAsia="Times New Roman" w:hAnsi="Times New Roman" w:cs="Times New Roman"/>
                <w:sz w:val="20"/>
                <w:szCs w:val="20"/>
                <w:lang w:val="en-US"/>
              </w:rPr>
            </w:pPr>
            <w:proofErr w:type="spellStart"/>
            <w:r w:rsidRPr="0024090B">
              <w:rPr>
                <w:rFonts w:ascii="Times New Roman" w:eastAsia="Times New Roman" w:hAnsi="Times New Roman" w:cs="Times New Roman"/>
                <w:sz w:val="20"/>
                <w:szCs w:val="20"/>
                <w:lang w:val="en-US"/>
              </w:rPr>
              <w:t>Lodish</w:t>
            </w:r>
            <w:proofErr w:type="spellEnd"/>
            <w:r w:rsidRPr="0024090B">
              <w:rPr>
                <w:rFonts w:ascii="Times New Roman" w:eastAsia="Times New Roman" w:hAnsi="Times New Roman" w:cs="Times New Roman"/>
                <w:sz w:val="20"/>
                <w:szCs w:val="20"/>
                <w:lang w:val="en-US"/>
              </w:rPr>
              <w:t xml:space="preserve"> H. et al. Molecular cell biology. 8th ed. 2016. WH Freeman.</w:t>
            </w:r>
          </w:p>
          <w:p w14:paraId="1D5547F5" w14:textId="77777777" w:rsidR="00A87B3A" w:rsidRPr="0024090B" w:rsidRDefault="00A87B3A" w:rsidP="00A87B3A">
            <w:pPr>
              <w:pStyle w:val="a5"/>
              <w:numPr>
                <w:ilvl w:val="0"/>
                <w:numId w:val="6"/>
              </w:numPr>
              <w:jc w:val="both"/>
              <w:rPr>
                <w:rFonts w:ascii="Times New Roman" w:eastAsia="Times New Roman" w:hAnsi="Times New Roman" w:cs="Times New Roman"/>
                <w:sz w:val="20"/>
                <w:szCs w:val="20"/>
              </w:rPr>
            </w:pPr>
            <w:r w:rsidRPr="0024090B">
              <w:rPr>
                <w:rFonts w:ascii="Times New Roman" w:eastAsia="Times New Roman" w:hAnsi="Times New Roman" w:cs="Times New Roman"/>
                <w:sz w:val="20"/>
                <w:szCs w:val="20"/>
                <w:lang w:val="en-US"/>
              </w:rPr>
              <w:t xml:space="preserve">John </w:t>
            </w:r>
            <w:proofErr w:type="spellStart"/>
            <w:r w:rsidRPr="0024090B">
              <w:rPr>
                <w:rFonts w:ascii="Times New Roman" w:eastAsia="Times New Roman" w:hAnsi="Times New Roman" w:cs="Times New Roman"/>
                <w:sz w:val="20"/>
                <w:szCs w:val="20"/>
                <w:lang w:val="en-US"/>
              </w:rPr>
              <w:t>McMurry</w:t>
            </w:r>
            <w:proofErr w:type="spellEnd"/>
            <w:r w:rsidRPr="0024090B">
              <w:rPr>
                <w:rFonts w:ascii="Times New Roman" w:eastAsia="Times New Roman" w:hAnsi="Times New Roman" w:cs="Times New Roman"/>
                <w:sz w:val="20"/>
                <w:szCs w:val="20"/>
                <w:lang w:val="en-US"/>
              </w:rPr>
              <w:t xml:space="preserve">, et al. Fundamentals of General, Organic, and Biological Chemistry, 8th Edition. </w:t>
            </w:r>
            <w:r w:rsidRPr="00A87B3A">
              <w:rPr>
                <w:rFonts w:ascii="Times New Roman" w:eastAsia="Times New Roman" w:hAnsi="Times New Roman" w:cs="Times New Roman"/>
                <w:sz w:val="20"/>
                <w:szCs w:val="20"/>
                <w:lang w:val="en-US"/>
              </w:rPr>
              <w:t xml:space="preserve">2018. </w:t>
            </w:r>
            <w:proofErr w:type="spellStart"/>
            <w:r w:rsidRPr="0024090B">
              <w:rPr>
                <w:rFonts w:ascii="Times New Roman" w:eastAsia="Times New Roman" w:hAnsi="Times New Roman" w:cs="Times New Roman"/>
                <w:sz w:val="20"/>
                <w:szCs w:val="20"/>
              </w:rPr>
              <w:t>Pearson</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Education</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Limited</w:t>
            </w:r>
            <w:proofErr w:type="spellEnd"/>
            <w:r w:rsidRPr="0024090B">
              <w:rPr>
                <w:rFonts w:ascii="Times New Roman" w:eastAsia="Times New Roman" w:hAnsi="Times New Roman" w:cs="Times New Roman"/>
                <w:sz w:val="20"/>
                <w:szCs w:val="20"/>
              </w:rPr>
              <w:t>.</w:t>
            </w:r>
          </w:p>
          <w:p w14:paraId="6BB64331" w14:textId="77777777" w:rsidR="00A87B3A" w:rsidRPr="0024090B" w:rsidRDefault="00A87B3A" w:rsidP="00A87B3A">
            <w:pPr>
              <w:pStyle w:val="a5"/>
              <w:numPr>
                <w:ilvl w:val="0"/>
                <w:numId w:val="6"/>
              </w:numPr>
              <w:jc w:val="both"/>
              <w:rPr>
                <w:rFonts w:ascii="Times New Roman" w:eastAsia="Times New Roman" w:hAnsi="Times New Roman" w:cs="Times New Roman"/>
                <w:sz w:val="20"/>
                <w:szCs w:val="20"/>
              </w:rPr>
            </w:pPr>
            <w:proofErr w:type="spellStart"/>
            <w:r w:rsidRPr="0024090B">
              <w:rPr>
                <w:rFonts w:ascii="Times New Roman" w:eastAsia="Times New Roman" w:hAnsi="Times New Roman" w:cs="Times New Roman"/>
                <w:sz w:val="20"/>
                <w:szCs w:val="20"/>
                <w:lang w:val="en-US"/>
              </w:rPr>
              <w:t>Soderberg</w:t>
            </w:r>
            <w:proofErr w:type="spellEnd"/>
            <w:r w:rsidRPr="0024090B">
              <w:rPr>
                <w:rFonts w:ascii="Times New Roman" w:eastAsia="Times New Roman" w:hAnsi="Times New Roman" w:cs="Times New Roman"/>
                <w:sz w:val="20"/>
                <w:szCs w:val="20"/>
                <w:lang w:val="en-US"/>
              </w:rPr>
              <w:t xml:space="preserve"> T. Organic Chemistry with a Biological Emphasis. </w:t>
            </w:r>
            <w:r w:rsidRPr="0024090B">
              <w:rPr>
                <w:rFonts w:ascii="Times New Roman" w:eastAsia="Times New Roman" w:hAnsi="Times New Roman" w:cs="Times New Roman"/>
                <w:sz w:val="20"/>
                <w:szCs w:val="20"/>
              </w:rPr>
              <w:t xml:space="preserve">2016. </w:t>
            </w:r>
            <w:proofErr w:type="spellStart"/>
            <w:r w:rsidRPr="0024090B">
              <w:rPr>
                <w:rFonts w:ascii="Times New Roman" w:eastAsia="Times New Roman" w:hAnsi="Times New Roman" w:cs="Times New Roman"/>
                <w:sz w:val="20"/>
                <w:szCs w:val="20"/>
              </w:rPr>
              <w:t>Chemistry</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Publications</w:t>
            </w:r>
            <w:proofErr w:type="spellEnd"/>
            <w:r w:rsidRPr="0024090B">
              <w:rPr>
                <w:rFonts w:ascii="Times New Roman" w:eastAsia="Times New Roman" w:hAnsi="Times New Roman" w:cs="Times New Roman"/>
                <w:sz w:val="20"/>
                <w:szCs w:val="20"/>
              </w:rPr>
              <w:t>.</w:t>
            </w:r>
          </w:p>
          <w:p w14:paraId="4E000081" w14:textId="02D76CBC" w:rsidR="00A87B3A" w:rsidRPr="00A87B3A" w:rsidRDefault="00A87B3A" w:rsidP="00A87B3A">
            <w:pPr>
              <w:rPr>
                <w:rFonts w:ascii="Times New Roman" w:eastAsia="Times New Roman" w:hAnsi="Times New Roman" w:cs="Times New Roman"/>
                <w:bCs/>
                <w:sz w:val="20"/>
                <w:szCs w:val="20"/>
                <w:lang w:val="en-US"/>
              </w:rPr>
            </w:pPr>
          </w:p>
        </w:tc>
      </w:tr>
      <w:tr w:rsidR="00A87B3A" w:rsidRPr="002E1C11" w14:paraId="2A4465B4" w14:textId="77777777" w:rsidTr="00A87B3A">
        <w:trPr>
          <w:trHeight w:val="114"/>
        </w:trPr>
        <w:tc>
          <w:tcPr>
            <w:tcW w:w="4673" w:type="dxa"/>
            <w:gridSpan w:val="10"/>
            <w:vMerge/>
            <w:shd w:val="clear" w:color="auto" w:fill="FFFFFF" w:themeFill="background1"/>
          </w:tcPr>
          <w:p w14:paraId="2AE5A32D" w14:textId="77777777" w:rsidR="00A87B3A" w:rsidRPr="002F058C" w:rsidRDefault="00A87B3A" w:rsidP="00A87B3A">
            <w:pPr>
              <w:rPr>
                <w:rFonts w:ascii="Times New Roman" w:eastAsia="Times New Roman" w:hAnsi="Times New Roman" w:cs="Times New Roman"/>
                <w:b/>
                <w:sz w:val="20"/>
                <w:szCs w:val="20"/>
                <w:lang w:val="en-US"/>
              </w:rPr>
            </w:pPr>
          </w:p>
        </w:tc>
        <w:tc>
          <w:tcPr>
            <w:tcW w:w="4687" w:type="dxa"/>
            <w:gridSpan w:val="5"/>
            <w:shd w:val="clear" w:color="auto" w:fill="FFFFFF" w:themeFill="background1"/>
          </w:tcPr>
          <w:p w14:paraId="0E3AA6C2" w14:textId="77777777" w:rsidR="00A87B3A" w:rsidRDefault="00A87B3A" w:rsidP="00A87B3A">
            <w:p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Additional</w:t>
            </w:r>
            <w:proofErr w:type="spellEnd"/>
            <w:r>
              <w:rPr>
                <w:rFonts w:ascii="Times New Roman" w:eastAsia="Times New Roman" w:hAnsi="Times New Roman" w:cs="Times New Roman"/>
                <w:sz w:val="20"/>
                <w:szCs w:val="20"/>
                <w:lang w:val="en-US"/>
              </w:rPr>
              <w:t>:</w:t>
            </w:r>
          </w:p>
          <w:p w14:paraId="5CE512FF" w14:textId="77777777" w:rsidR="00A87B3A" w:rsidRPr="0024090B" w:rsidRDefault="00A87B3A" w:rsidP="00A87B3A">
            <w:pPr>
              <w:pStyle w:val="a5"/>
              <w:numPr>
                <w:ilvl w:val="0"/>
                <w:numId w:val="7"/>
              </w:numPr>
              <w:tabs>
                <w:tab w:val="left" w:pos="3255"/>
                <w:tab w:val="left" w:pos="7110"/>
              </w:tabs>
              <w:jc w:val="both"/>
              <w:rPr>
                <w:rFonts w:ascii="Times New Roman" w:eastAsia="Times New Roman" w:hAnsi="Times New Roman" w:cs="Times New Roman"/>
                <w:sz w:val="20"/>
                <w:szCs w:val="20"/>
              </w:rPr>
            </w:pPr>
            <w:proofErr w:type="spellStart"/>
            <w:r w:rsidRPr="0024090B">
              <w:rPr>
                <w:rFonts w:ascii="Times New Roman" w:eastAsia="Times New Roman" w:hAnsi="Times New Roman" w:cs="Times New Roman"/>
                <w:sz w:val="20"/>
                <w:szCs w:val="20"/>
                <w:lang w:val="en-US"/>
              </w:rPr>
              <w:t>Jenis</w:t>
            </w:r>
            <w:proofErr w:type="spellEnd"/>
            <w:r w:rsidRPr="0024090B">
              <w:rPr>
                <w:rFonts w:ascii="Times New Roman" w:eastAsia="Times New Roman" w:hAnsi="Times New Roman" w:cs="Times New Roman"/>
                <w:sz w:val="20"/>
                <w:szCs w:val="20"/>
                <w:lang w:val="en-US"/>
              </w:rPr>
              <w:t>, J. Study Guide and Practice Tests for Organic Chemistry (Organic Compounds of Aliphatic Series) / Al-</w:t>
            </w:r>
            <w:proofErr w:type="spellStart"/>
            <w:r w:rsidRPr="0024090B">
              <w:rPr>
                <w:rFonts w:ascii="Times New Roman" w:eastAsia="Times New Roman" w:hAnsi="Times New Roman" w:cs="Times New Roman"/>
                <w:sz w:val="20"/>
                <w:szCs w:val="20"/>
                <w:lang w:val="en-US"/>
              </w:rPr>
              <w:t>Farabi</w:t>
            </w:r>
            <w:proofErr w:type="spellEnd"/>
            <w:r w:rsidRPr="0024090B">
              <w:rPr>
                <w:rFonts w:ascii="Times New Roman" w:eastAsia="Times New Roman" w:hAnsi="Times New Roman" w:cs="Times New Roman"/>
                <w:sz w:val="20"/>
                <w:szCs w:val="20"/>
                <w:lang w:val="en-US"/>
              </w:rPr>
              <w:t xml:space="preserve"> </w:t>
            </w:r>
            <w:proofErr w:type="spellStart"/>
            <w:r w:rsidRPr="0024090B">
              <w:rPr>
                <w:rFonts w:ascii="Times New Roman" w:eastAsia="Times New Roman" w:hAnsi="Times New Roman" w:cs="Times New Roman"/>
                <w:sz w:val="20"/>
                <w:szCs w:val="20"/>
                <w:lang w:val="en-US"/>
              </w:rPr>
              <w:t>KazNU</w:t>
            </w:r>
            <w:proofErr w:type="spellEnd"/>
            <w:r w:rsidRPr="0024090B">
              <w:rPr>
                <w:rFonts w:ascii="Times New Roman" w:eastAsia="Times New Roman" w:hAnsi="Times New Roman" w:cs="Times New Roman"/>
                <w:sz w:val="20"/>
                <w:szCs w:val="20"/>
                <w:lang w:val="en-US"/>
              </w:rPr>
              <w:t xml:space="preserve">. </w:t>
            </w:r>
            <w:proofErr w:type="spellStart"/>
            <w:r w:rsidRPr="0024090B">
              <w:rPr>
                <w:rFonts w:ascii="Times New Roman" w:eastAsia="Times New Roman" w:hAnsi="Times New Roman" w:cs="Times New Roman"/>
                <w:sz w:val="20"/>
                <w:szCs w:val="20"/>
              </w:rPr>
              <w:t>Almaty</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Qazaq</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university</w:t>
            </w:r>
            <w:proofErr w:type="spellEnd"/>
            <w:r w:rsidRPr="0024090B">
              <w:rPr>
                <w:rFonts w:ascii="Times New Roman" w:eastAsia="Times New Roman" w:hAnsi="Times New Roman" w:cs="Times New Roman"/>
                <w:sz w:val="20"/>
                <w:szCs w:val="20"/>
              </w:rPr>
              <w:t>, 2017.</w:t>
            </w:r>
          </w:p>
          <w:p w14:paraId="5B16B9F2" w14:textId="77777777" w:rsidR="00A87B3A" w:rsidRPr="0024090B" w:rsidRDefault="00A87B3A" w:rsidP="00A87B3A">
            <w:pPr>
              <w:pStyle w:val="a5"/>
              <w:numPr>
                <w:ilvl w:val="0"/>
                <w:numId w:val="7"/>
              </w:numPr>
              <w:tabs>
                <w:tab w:val="left" w:pos="3255"/>
                <w:tab w:val="left" w:pos="7110"/>
              </w:tabs>
              <w:jc w:val="both"/>
              <w:rPr>
                <w:rFonts w:ascii="Times New Roman" w:eastAsia="Times New Roman" w:hAnsi="Times New Roman" w:cs="Times New Roman"/>
                <w:sz w:val="20"/>
                <w:szCs w:val="20"/>
              </w:rPr>
            </w:pPr>
            <w:r w:rsidRPr="0024090B">
              <w:rPr>
                <w:rFonts w:ascii="Times New Roman" w:eastAsia="Times New Roman" w:hAnsi="Times New Roman" w:cs="Times New Roman"/>
                <w:sz w:val="20"/>
                <w:szCs w:val="20"/>
                <w:lang w:val="en-US"/>
              </w:rPr>
              <w:t xml:space="preserve">Russell P.J. </w:t>
            </w:r>
            <w:proofErr w:type="spellStart"/>
            <w:r w:rsidRPr="0024090B">
              <w:rPr>
                <w:rFonts w:ascii="Times New Roman" w:eastAsia="Times New Roman" w:hAnsi="Times New Roman" w:cs="Times New Roman"/>
                <w:sz w:val="20"/>
                <w:szCs w:val="20"/>
                <w:lang w:val="en-US"/>
              </w:rPr>
              <w:t>iGenetics</w:t>
            </w:r>
            <w:proofErr w:type="spellEnd"/>
            <w:r w:rsidRPr="0024090B">
              <w:rPr>
                <w:rFonts w:ascii="Times New Roman" w:eastAsia="Times New Roman" w:hAnsi="Times New Roman" w:cs="Times New Roman"/>
                <w:sz w:val="20"/>
                <w:szCs w:val="20"/>
                <w:lang w:val="en-US"/>
              </w:rPr>
              <w:t xml:space="preserve">. A molecular approach. </w:t>
            </w:r>
            <w:r w:rsidRPr="0024090B">
              <w:rPr>
                <w:rFonts w:ascii="Times New Roman" w:eastAsia="Times New Roman" w:hAnsi="Times New Roman" w:cs="Times New Roman"/>
                <w:sz w:val="20"/>
                <w:szCs w:val="20"/>
              </w:rPr>
              <w:t xml:space="preserve">3rd </w:t>
            </w:r>
            <w:proofErr w:type="spellStart"/>
            <w:r w:rsidRPr="0024090B">
              <w:rPr>
                <w:rFonts w:ascii="Times New Roman" w:eastAsia="Times New Roman" w:hAnsi="Times New Roman" w:cs="Times New Roman"/>
                <w:sz w:val="20"/>
                <w:szCs w:val="20"/>
              </w:rPr>
              <w:t>ed</w:t>
            </w:r>
            <w:proofErr w:type="spellEnd"/>
            <w:r w:rsidRPr="0024090B">
              <w:rPr>
                <w:rFonts w:ascii="Times New Roman" w:eastAsia="Times New Roman" w:hAnsi="Times New Roman" w:cs="Times New Roman"/>
                <w:sz w:val="20"/>
                <w:szCs w:val="20"/>
              </w:rPr>
              <w:t xml:space="preserve">. 2009. </w:t>
            </w:r>
            <w:proofErr w:type="spellStart"/>
            <w:r w:rsidRPr="0024090B">
              <w:rPr>
                <w:rFonts w:ascii="Times New Roman" w:eastAsia="Times New Roman" w:hAnsi="Times New Roman" w:cs="Times New Roman"/>
                <w:sz w:val="20"/>
                <w:szCs w:val="20"/>
              </w:rPr>
              <w:t>Pearson</w:t>
            </w:r>
            <w:proofErr w:type="spellEnd"/>
            <w:r w:rsidRPr="0024090B">
              <w:rPr>
                <w:rFonts w:ascii="Times New Roman" w:eastAsia="Times New Roman" w:hAnsi="Times New Roman" w:cs="Times New Roman"/>
                <w:sz w:val="20"/>
                <w:szCs w:val="20"/>
              </w:rPr>
              <w:t>.</w:t>
            </w:r>
          </w:p>
          <w:p w14:paraId="11E855AE" w14:textId="77777777" w:rsidR="00A87B3A" w:rsidRPr="0024090B" w:rsidRDefault="00A87B3A" w:rsidP="00A87B3A">
            <w:pPr>
              <w:pStyle w:val="a5"/>
              <w:numPr>
                <w:ilvl w:val="0"/>
                <w:numId w:val="7"/>
              </w:numPr>
              <w:tabs>
                <w:tab w:val="left" w:pos="3255"/>
                <w:tab w:val="left" w:pos="7110"/>
              </w:tabs>
              <w:jc w:val="both"/>
              <w:rPr>
                <w:rFonts w:ascii="Times New Roman" w:eastAsia="Times New Roman" w:hAnsi="Times New Roman" w:cs="Times New Roman"/>
                <w:sz w:val="20"/>
                <w:szCs w:val="20"/>
              </w:rPr>
            </w:pPr>
            <w:r w:rsidRPr="0024090B">
              <w:rPr>
                <w:rFonts w:ascii="Times New Roman" w:eastAsia="Times New Roman" w:hAnsi="Times New Roman" w:cs="Times New Roman"/>
                <w:sz w:val="20"/>
                <w:szCs w:val="20"/>
                <w:lang w:val="en-US"/>
              </w:rPr>
              <w:t xml:space="preserve">Karp G. Cell and molecular biology. Concepts and experiments. 7th ed. 2013. </w:t>
            </w:r>
            <w:proofErr w:type="spellStart"/>
            <w:r w:rsidRPr="0024090B">
              <w:rPr>
                <w:rFonts w:ascii="Times New Roman" w:eastAsia="Times New Roman" w:hAnsi="Times New Roman" w:cs="Times New Roman"/>
                <w:sz w:val="20"/>
                <w:szCs w:val="20"/>
              </w:rPr>
              <w:t>Wiley</w:t>
            </w:r>
            <w:proofErr w:type="spellEnd"/>
            <w:r w:rsidRPr="0024090B">
              <w:rPr>
                <w:rFonts w:ascii="Times New Roman" w:eastAsia="Times New Roman" w:hAnsi="Times New Roman" w:cs="Times New Roman"/>
                <w:sz w:val="20"/>
                <w:szCs w:val="20"/>
              </w:rPr>
              <w:t>.</w:t>
            </w:r>
          </w:p>
          <w:p w14:paraId="192BA2BE" w14:textId="77777777" w:rsidR="00A87B3A" w:rsidRPr="0024090B" w:rsidRDefault="00A87B3A" w:rsidP="00A87B3A">
            <w:pPr>
              <w:pStyle w:val="a5"/>
              <w:numPr>
                <w:ilvl w:val="0"/>
                <w:numId w:val="7"/>
              </w:numPr>
              <w:tabs>
                <w:tab w:val="left" w:pos="3255"/>
                <w:tab w:val="left" w:pos="7110"/>
              </w:tabs>
              <w:jc w:val="both"/>
              <w:rPr>
                <w:rFonts w:ascii="Times New Roman" w:eastAsia="Times New Roman" w:hAnsi="Times New Roman" w:cs="Times New Roman"/>
                <w:sz w:val="20"/>
                <w:szCs w:val="20"/>
              </w:rPr>
            </w:pPr>
            <w:r w:rsidRPr="0024090B">
              <w:rPr>
                <w:rFonts w:ascii="Times New Roman" w:eastAsia="Times New Roman" w:hAnsi="Times New Roman" w:cs="Times New Roman"/>
                <w:sz w:val="20"/>
                <w:szCs w:val="20"/>
                <w:lang w:val="en-US"/>
              </w:rPr>
              <w:t xml:space="preserve">Hartwell L. et al. Genetics. From genes to genomes. 4th ed. 2011. </w:t>
            </w:r>
            <w:proofErr w:type="spellStart"/>
            <w:r w:rsidRPr="0024090B">
              <w:rPr>
                <w:rFonts w:ascii="Times New Roman" w:eastAsia="Times New Roman" w:hAnsi="Times New Roman" w:cs="Times New Roman"/>
                <w:sz w:val="20"/>
                <w:szCs w:val="20"/>
              </w:rPr>
              <w:t>McGraw</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Hill</w:t>
            </w:r>
            <w:proofErr w:type="spellEnd"/>
            <w:r w:rsidRPr="0024090B">
              <w:rPr>
                <w:rFonts w:ascii="Times New Roman" w:eastAsia="Times New Roman" w:hAnsi="Times New Roman" w:cs="Times New Roman"/>
                <w:sz w:val="20"/>
                <w:szCs w:val="20"/>
              </w:rPr>
              <w:t>.</w:t>
            </w:r>
          </w:p>
          <w:p w14:paraId="3A0F2525" w14:textId="77777777" w:rsidR="00A87B3A" w:rsidRPr="0024090B" w:rsidRDefault="00A87B3A" w:rsidP="00A87B3A">
            <w:pPr>
              <w:pStyle w:val="a5"/>
              <w:numPr>
                <w:ilvl w:val="0"/>
                <w:numId w:val="7"/>
              </w:numPr>
              <w:tabs>
                <w:tab w:val="left" w:pos="3255"/>
                <w:tab w:val="left" w:pos="7110"/>
              </w:tabs>
              <w:jc w:val="both"/>
              <w:rPr>
                <w:rFonts w:ascii="Times New Roman" w:eastAsia="Times New Roman" w:hAnsi="Times New Roman" w:cs="Times New Roman"/>
                <w:sz w:val="20"/>
                <w:szCs w:val="20"/>
              </w:rPr>
            </w:pPr>
            <w:proofErr w:type="spellStart"/>
            <w:r w:rsidRPr="0024090B">
              <w:rPr>
                <w:rFonts w:ascii="Times New Roman" w:eastAsia="Times New Roman" w:hAnsi="Times New Roman" w:cs="Times New Roman"/>
                <w:sz w:val="20"/>
                <w:szCs w:val="20"/>
                <w:lang w:val="en-US"/>
              </w:rPr>
              <w:t>Zhussupova</w:t>
            </w:r>
            <w:proofErr w:type="spellEnd"/>
            <w:r w:rsidRPr="0024090B">
              <w:rPr>
                <w:rFonts w:ascii="Times New Roman" w:eastAsia="Times New Roman" w:hAnsi="Times New Roman" w:cs="Times New Roman"/>
                <w:sz w:val="20"/>
                <w:szCs w:val="20"/>
                <w:lang w:val="en-US"/>
              </w:rPr>
              <w:t xml:space="preserve"> A.I. Molecular Biology (Interdisciplinary Approaches in Teaching and Research) / Al-</w:t>
            </w:r>
            <w:proofErr w:type="spellStart"/>
            <w:r w:rsidRPr="0024090B">
              <w:rPr>
                <w:rFonts w:ascii="Times New Roman" w:eastAsia="Times New Roman" w:hAnsi="Times New Roman" w:cs="Times New Roman"/>
                <w:sz w:val="20"/>
                <w:szCs w:val="20"/>
                <w:lang w:val="en-US"/>
              </w:rPr>
              <w:t>Farabi</w:t>
            </w:r>
            <w:proofErr w:type="spellEnd"/>
            <w:r w:rsidRPr="0024090B">
              <w:rPr>
                <w:rFonts w:ascii="Times New Roman" w:eastAsia="Times New Roman" w:hAnsi="Times New Roman" w:cs="Times New Roman"/>
                <w:sz w:val="20"/>
                <w:szCs w:val="20"/>
                <w:lang w:val="en-US"/>
              </w:rPr>
              <w:t xml:space="preserve"> </w:t>
            </w:r>
            <w:proofErr w:type="spellStart"/>
            <w:r w:rsidRPr="0024090B">
              <w:rPr>
                <w:rFonts w:ascii="Times New Roman" w:eastAsia="Times New Roman" w:hAnsi="Times New Roman" w:cs="Times New Roman"/>
                <w:sz w:val="20"/>
                <w:szCs w:val="20"/>
                <w:lang w:val="en-US"/>
              </w:rPr>
              <w:t>KazNU</w:t>
            </w:r>
            <w:proofErr w:type="spellEnd"/>
            <w:r w:rsidRPr="0024090B">
              <w:rPr>
                <w:rFonts w:ascii="Times New Roman" w:eastAsia="Times New Roman" w:hAnsi="Times New Roman" w:cs="Times New Roman"/>
                <w:sz w:val="20"/>
                <w:szCs w:val="20"/>
                <w:lang w:val="en-US"/>
              </w:rPr>
              <w:t xml:space="preserve">. </w:t>
            </w:r>
            <w:proofErr w:type="spellStart"/>
            <w:r w:rsidRPr="0024090B">
              <w:rPr>
                <w:rFonts w:ascii="Times New Roman" w:eastAsia="Times New Roman" w:hAnsi="Times New Roman" w:cs="Times New Roman"/>
                <w:sz w:val="20"/>
                <w:szCs w:val="20"/>
              </w:rPr>
              <w:t>Almaty</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Qazaq</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university</w:t>
            </w:r>
            <w:proofErr w:type="spellEnd"/>
            <w:r w:rsidRPr="0024090B">
              <w:rPr>
                <w:rFonts w:ascii="Times New Roman" w:eastAsia="Times New Roman" w:hAnsi="Times New Roman" w:cs="Times New Roman"/>
                <w:sz w:val="20"/>
                <w:szCs w:val="20"/>
              </w:rPr>
              <w:t>, 2016.</w:t>
            </w:r>
          </w:p>
          <w:p w14:paraId="7210D946" w14:textId="77777777" w:rsidR="00A87B3A" w:rsidRPr="0024090B" w:rsidRDefault="00A87B3A" w:rsidP="00A87B3A">
            <w:pPr>
              <w:pStyle w:val="a5"/>
              <w:numPr>
                <w:ilvl w:val="0"/>
                <w:numId w:val="7"/>
              </w:numPr>
              <w:tabs>
                <w:tab w:val="left" w:pos="3255"/>
                <w:tab w:val="left" w:pos="7110"/>
              </w:tabs>
              <w:jc w:val="both"/>
              <w:rPr>
                <w:rFonts w:ascii="Times New Roman" w:eastAsia="Times New Roman" w:hAnsi="Times New Roman" w:cs="Times New Roman"/>
                <w:sz w:val="20"/>
                <w:szCs w:val="20"/>
              </w:rPr>
            </w:pPr>
            <w:proofErr w:type="spellStart"/>
            <w:r w:rsidRPr="0024090B">
              <w:rPr>
                <w:rFonts w:ascii="Times New Roman" w:eastAsia="Times New Roman" w:hAnsi="Times New Roman" w:cs="Times New Roman"/>
                <w:sz w:val="20"/>
                <w:szCs w:val="20"/>
                <w:lang w:val="en-US"/>
              </w:rPr>
              <w:t>Zhussupova</w:t>
            </w:r>
            <w:proofErr w:type="spellEnd"/>
            <w:r w:rsidRPr="0024090B">
              <w:rPr>
                <w:rFonts w:ascii="Times New Roman" w:eastAsia="Times New Roman" w:hAnsi="Times New Roman" w:cs="Times New Roman"/>
                <w:sz w:val="20"/>
                <w:szCs w:val="20"/>
                <w:lang w:val="en-US"/>
              </w:rPr>
              <w:t xml:space="preserve"> A.I. Modern issues in molecular diagnostics / Al-</w:t>
            </w:r>
            <w:proofErr w:type="spellStart"/>
            <w:r w:rsidRPr="0024090B">
              <w:rPr>
                <w:rFonts w:ascii="Times New Roman" w:eastAsia="Times New Roman" w:hAnsi="Times New Roman" w:cs="Times New Roman"/>
                <w:sz w:val="20"/>
                <w:szCs w:val="20"/>
                <w:lang w:val="en-US"/>
              </w:rPr>
              <w:t>Farabi</w:t>
            </w:r>
            <w:proofErr w:type="spellEnd"/>
            <w:r w:rsidRPr="0024090B">
              <w:rPr>
                <w:rFonts w:ascii="Times New Roman" w:eastAsia="Times New Roman" w:hAnsi="Times New Roman" w:cs="Times New Roman"/>
                <w:sz w:val="20"/>
                <w:szCs w:val="20"/>
                <w:lang w:val="en-US"/>
              </w:rPr>
              <w:t xml:space="preserve">. </w:t>
            </w:r>
            <w:proofErr w:type="spellStart"/>
            <w:r w:rsidRPr="0024090B">
              <w:rPr>
                <w:rFonts w:ascii="Times New Roman" w:eastAsia="Times New Roman" w:hAnsi="Times New Roman" w:cs="Times New Roman"/>
                <w:sz w:val="20"/>
                <w:szCs w:val="20"/>
              </w:rPr>
              <w:t>Kazakh</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National</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University</w:t>
            </w:r>
            <w:proofErr w:type="spellEnd"/>
            <w:r w:rsidRPr="0024090B">
              <w:rPr>
                <w:rFonts w:ascii="Times New Roman" w:eastAsia="Times New Roman" w:hAnsi="Times New Roman" w:cs="Times New Roman"/>
                <w:sz w:val="20"/>
                <w:szCs w:val="20"/>
              </w:rPr>
              <w:t xml:space="preserve"> – </w:t>
            </w:r>
            <w:proofErr w:type="spellStart"/>
            <w:r w:rsidRPr="0024090B">
              <w:rPr>
                <w:rFonts w:ascii="Times New Roman" w:eastAsia="Times New Roman" w:hAnsi="Times New Roman" w:cs="Times New Roman"/>
                <w:sz w:val="20"/>
                <w:szCs w:val="20"/>
              </w:rPr>
              <w:t>Almaty</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Qazaq</w:t>
            </w:r>
            <w:proofErr w:type="spellEnd"/>
            <w:r w:rsidRPr="0024090B">
              <w:rPr>
                <w:rFonts w:ascii="Times New Roman" w:eastAsia="Times New Roman" w:hAnsi="Times New Roman" w:cs="Times New Roman"/>
                <w:sz w:val="20"/>
                <w:szCs w:val="20"/>
              </w:rPr>
              <w:t xml:space="preserve"> </w:t>
            </w:r>
            <w:proofErr w:type="spellStart"/>
            <w:r w:rsidRPr="0024090B">
              <w:rPr>
                <w:rFonts w:ascii="Times New Roman" w:eastAsia="Times New Roman" w:hAnsi="Times New Roman" w:cs="Times New Roman"/>
                <w:sz w:val="20"/>
                <w:szCs w:val="20"/>
              </w:rPr>
              <w:t>university</w:t>
            </w:r>
            <w:proofErr w:type="spellEnd"/>
            <w:r w:rsidRPr="0024090B">
              <w:rPr>
                <w:rFonts w:ascii="Times New Roman" w:eastAsia="Times New Roman" w:hAnsi="Times New Roman" w:cs="Times New Roman"/>
                <w:sz w:val="20"/>
                <w:szCs w:val="20"/>
              </w:rPr>
              <w:t>, 2015.</w:t>
            </w:r>
          </w:p>
          <w:p w14:paraId="46B1B39D" w14:textId="57AFEF07" w:rsidR="00A87B3A" w:rsidRPr="00A87B3A" w:rsidRDefault="00A87B3A" w:rsidP="00A87B3A">
            <w:pPr>
              <w:rPr>
                <w:rFonts w:ascii="Times New Roman" w:eastAsia="Times New Roman" w:hAnsi="Times New Roman" w:cs="Times New Roman"/>
                <w:bCs/>
                <w:sz w:val="20"/>
                <w:szCs w:val="20"/>
                <w:lang w:val="en-US"/>
              </w:rPr>
            </w:pPr>
          </w:p>
        </w:tc>
      </w:tr>
      <w:tr w:rsidR="00A87B3A" w:rsidRPr="00BD20CF" w14:paraId="06E9F0DE" w14:textId="77777777" w:rsidTr="00A87B3A">
        <w:trPr>
          <w:trHeight w:val="114"/>
        </w:trPr>
        <w:tc>
          <w:tcPr>
            <w:tcW w:w="4673" w:type="dxa"/>
            <w:gridSpan w:val="10"/>
            <w:shd w:val="clear" w:color="auto" w:fill="FFFFFF" w:themeFill="background1"/>
          </w:tcPr>
          <w:p w14:paraId="507B6A0D" w14:textId="09B4970C" w:rsidR="00A87B3A" w:rsidRPr="002F058C" w:rsidRDefault="00A87B3A" w:rsidP="00A87B3A">
            <w:pPr>
              <w:rPr>
                <w:rFonts w:ascii="Times New Roman" w:eastAsia="Times New Roman" w:hAnsi="Times New Roman" w:cs="Times New Roman"/>
                <w:b/>
                <w:sz w:val="20"/>
                <w:szCs w:val="20"/>
                <w:lang w:val="en-US"/>
              </w:rPr>
            </w:pPr>
            <w:r w:rsidRPr="002F058C">
              <w:rPr>
                <w:rFonts w:ascii="Times New Roman" w:eastAsia="Times New Roman" w:hAnsi="Times New Roman" w:cs="Times New Roman"/>
                <w:sz w:val="20"/>
                <w:szCs w:val="20"/>
                <w:lang w:val="en-US"/>
              </w:rPr>
              <w:t>Electronic resources (including, but not limited to: electronic library catalog, databases of scientific literature, databases, animation, modeling, professional blogs, websites, other electronic reference materials (for example, video, audio, digests)</w:t>
            </w:r>
          </w:p>
        </w:tc>
        <w:tc>
          <w:tcPr>
            <w:tcW w:w="4687" w:type="dxa"/>
            <w:gridSpan w:val="5"/>
            <w:shd w:val="clear" w:color="auto" w:fill="FFFFFF" w:themeFill="background1"/>
          </w:tcPr>
          <w:p w14:paraId="2E36CA27" w14:textId="77777777" w:rsidR="00A87B3A" w:rsidRPr="00A87B3A" w:rsidRDefault="00A87B3A" w:rsidP="00A87B3A">
            <w:pPr>
              <w:rPr>
                <w:rFonts w:ascii="Times New Roman" w:eastAsia="Times New Roman" w:hAnsi="Times New Roman" w:cs="Times New Roman"/>
                <w:sz w:val="20"/>
                <w:szCs w:val="20"/>
                <w:lang w:val="kk-KZ"/>
              </w:rPr>
            </w:pPr>
            <w:r w:rsidRPr="00A87B3A">
              <w:rPr>
                <w:rFonts w:ascii="Times New Roman" w:eastAsia="Times New Roman" w:hAnsi="Times New Roman" w:cs="Times New Roman"/>
                <w:sz w:val="20"/>
                <w:szCs w:val="20"/>
                <w:lang w:val="en-US"/>
              </w:rPr>
              <w:t xml:space="preserve">1. Lecturio.com </w:t>
            </w:r>
            <w:hyperlink r:id="rId11" w:history="1">
              <w:r w:rsidRPr="00A87B3A">
                <w:rPr>
                  <w:rStyle w:val="a7"/>
                  <w:rFonts w:ascii="Times New Roman" w:eastAsia="Times New Roman" w:hAnsi="Times New Roman" w:cs="Times New Roman"/>
                  <w:sz w:val="20"/>
                  <w:szCs w:val="20"/>
                  <w:lang w:val="en-US"/>
                </w:rPr>
                <w:t>https://www.lecturio.com</w:t>
              </w:r>
            </w:hyperlink>
            <w:r w:rsidRPr="00A87B3A">
              <w:rPr>
                <w:rFonts w:ascii="Times New Roman" w:eastAsia="Times New Roman" w:hAnsi="Times New Roman" w:cs="Times New Roman"/>
                <w:sz w:val="20"/>
                <w:szCs w:val="20"/>
                <w:lang w:val="kk-KZ"/>
              </w:rPr>
              <w:t xml:space="preserve"> </w:t>
            </w:r>
          </w:p>
          <w:p w14:paraId="06F602C7" w14:textId="77777777" w:rsidR="00A87B3A" w:rsidRPr="00A87B3A" w:rsidRDefault="00A87B3A" w:rsidP="00A87B3A">
            <w:pPr>
              <w:rPr>
                <w:rFonts w:ascii="Times New Roman" w:eastAsia="Times New Roman" w:hAnsi="Times New Roman" w:cs="Times New Roman"/>
                <w:sz w:val="20"/>
                <w:szCs w:val="20"/>
                <w:lang w:val="en-US"/>
              </w:rPr>
            </w:pPr>
            <w:r w:rsidRPr="00A87B3A">
              <w:rPr>
                <w:rFonts w:ascii="Times New Roman" w:eastAsia="Times New Roman" w:hAnsi="Times New Roman" w:cs="Times New Roman"/>
                <w:sz w:val="20"/>
                <w:szCs w:val="20"/>
                <w:lang w:val="en-US"/>
              </w:rPr>
              <w:t>2. “Human Genome” Project https://web.ornl.gov/sci/techresources/Human_Genome/project/info.shtml</w:t>
            </w:r>
          </w:p>
          <w:p w14:paraId="26D54025" w14:textId="77777777" w:rsidR="00A87B3A" w:rsidRPr="00A87B3A" w:rsidRDefault="00A87B3A" w:rsidP="00A87B3A">
            <w:pPr>
              <w:rPr>
                <w:rFonts w:ascii="Times New Roman" w:eastAsia="Times New Roman" w:hAnsi="Times New Roman" w:cs="Times New Roman"/>
                <w:sz w:val="20"/>
                <w:szCs w:val="20"/>
                <w:lang w:val="kk-KZ"/>
              </w:rPr>
            </w:pPr>
            <w:r w:rsidRPr="00A87B3A">
              <w:rPr>
                <w:rFonts w:ascii="Times New Roman" w:eastAsia="Times New Roman" w:hAnsi="Times New Roman" w:cs="Times New Roman"/>
                <w:sz w:val="20"/>
                <w:szCs w:val="20"/>
                <w:lang w:val="en-US"/>
              </w:rPr>
              <w:t>3.</w:t>
            </w:r>
            <w:r w:rsidRPr="00A87B3A">
              <w:rPr>
                <w:rFonts w:ascii="Times New Roman" w:eastAsia="Times New Roman" w:hAnsi="Times New Roman" w:cs="Times New Roman"/>
                <w:sz w:val="20"/>
                <w:szCs w:val="20"/>
                <w:lang w:val="en-US"/>
              </w:rPr>
              <w:tab/>
              <w:t xml:space="preserve">NCBI - The National Center for Biotechnology Information, USA </w:t>
            </w:r>
            <w:hyperlink r:id="rId12" w:history="1">
              <w:r w:rsidRPr="00A87B3A">
                <w:rPr>
                  <w:rStyle w:val="a7"/>
                  <w:rFonts w:ascii="Times New Roman" w:eastAsia="Times New Roman" w:hAnsi="Times New Roman" w:cs="Times New Roman"/>
                  <w:sz w:val="20"/>
                  <w:szCs w:val="20"/>
                  <w:lang w:val="en-US"/>
                </w:rPr>
                <w:t>https://www.ncbi.nlm.nih.gov/</w:t>
              </w:r>
            </w:hyperlink>
            <w:r w:rsidRPr="00A87B3A">
              <w:rPr>
                <w:rFonts w:ascii="Times New Roman" w:eastAsia="Times New Roman" w:hAnsi="Times New Roman" w:cs="Times New Roman"/>
                <w:sz w:val="20"/>
                <w:szCs w:val="20"/>
                <w:lang w:val="kk-KZ"/>
              </w:rPr>
              <w:t xml:space="preserve"> </w:t>
            </w:r>
          </w:p>
          <w:p w14:paraId="5E0A9997" w14:textId="77777777" w:rsidR="00A87B3A" w:rsidRPr="00A87B3A" w:rsidRDefault="00A87B3A" w:rsidP="00A87B3A">
            <w:pPr>
              <w:rPr>
                <w:rFonts w:ascii="Times New Roman" w:eastAsia="Times New Roman" w:hAnsi="Times New Roman" w:cs="Times New Roman"/>
                <w:sz w:val="20"/>
                <w:szCs w:val="20"/>
                <w:lang w:val="kk-KZ"/>
              </w:rPr>
            </w:pPr>
            <w:r w:rsidRPr="00A87B3A">
              <w:rPr>
                <w:rFonts w:ascii="Times New Roman" w:eastAsia="Times New Roman" w:hAnsi="Times New Roman" w:cs="Times New Roman"/>
                <w:sz w:val="20"/>
                <w:szCs w:val="20"/>
                <w:lang w:val="en-US"/>
              </w:rPr>
              <w:t>4.</w:t>
            </w:r>
            <w:r w:rsidRPr="00A87B3A">
              <w:rPr>
                <w:rFonts w:ascii="Times New Roman" w:eastAsia="Times New Roman" w:hAnsi="Times New Roman" w:cs="Times New Roman"/>
                <w:sz w:val="20"/>
                <w:szCs w:val="20"/>
                <w:lang w:val="en-US"/>
              </w:rPr>
              <w:tab/>
              <w:t xml:space="preserve">NDB - a portal for three-dimensional structural information about nucleic acids </w:t>
            </w:r>
            <w:hyperlink r:id="rId13" w:history="1">
              <w:r w:rsidRPr="00A87B3A">
                <w:rPr>
                  <w:rStyle w:val="a7"/>
                  <w:rFonts w:ascii="Times New Roman" w:eastAsia="Times New Roman" w:hAnsi="Times New Roman" w:cs="Times New Roman"/>
                  <w:sz w:val="20"/>
                  <w:szCs w:val="20"/>
                  <w:lang w:val="en-US"/>
                </w:rPr>
                <w:t>http://ndbserver.rutgers.edu/</w:t>
              </w:r>
            </w:hyperlink>
            <w:r w:rsidRPr="00A87B3A">
              <w:rPr>
                <w:rFonts w:ascii="Times New Roman" w:eastAsia="Times New Roman" w:hAnsi="Times New Roman" w:cs="Times New Roman"/>
                <w:sz w:val="20"/>
                <w:szCs w:val="20"/>
                <w:lang w:val="kk-KZ"/>
              </w:rPr>
              <w:t xml:space="preserve"> </w:t>
            </w:r>
          </w:p>
          <w:p w14:paraId="57B32100" w14:textId="77777777" w:rsidR="00A87B3A" w:rsidRPr="00A87B3A" w:rsidRDefault="00A87B3A" w:rsidP="00A87B3A">
            <w:pPr>
              <w:rPr>
                <w:rFonts w:ascii="Times New Roman" w:eastAsia="Times New Roman" w:hAnsi="Times New Roman" w:cs="Times New Roman"/>
                <w:sz w:val="20"/>
                <w:szCs w:val="20"/>
                <w:lang w:val="kk-KZ"/>
              </w:rPr>
            </w:pPr>
            <w:r w:rsidRPr="00A87B3A">
              <w:rPr>
                <w:rFonts w:ascii="Times New Roman" w:eastAsia="Times New Roman" w:hAnsi="Times New Roman" w:cs="Times New Roman"/>
                <w:sz w:val="20"/>
                <w:szCs w:val="20"/>
                <w:lang w:val="en-US"/>
              </w:rPr>
              <w:t>5.</w:t>
            </w:r>
            <w:r w:rsidRPr="00A87B3A">
              <w:rPr>
                <w:rFonts w:ascii="Times New Roman" w:eastAsia="Times New Roman" w:hAnsi="Times New Roman" w:cs="Times New Roman"/>
                <w:sz w:val="20"/>
                <w:szCs w:val="20"/>
                <w:lang w:val="en-US"/>
              </w:rPr>
              <w:tab/>
              <w:t xml:space="preserve">OMIM - compendium of human genes and genetic phenotypes </w:t>
            </w:r>
            <w:hyperlink r:id="rId14" w:history="1">
              <w:r w:rsidRPr="00A87B3A">
                <w:rPr>
                  <w:rStyle w:val="a7"/>
                  <w:rFonts w:ascii="Times New Roman" w:eastAsia="Times New Roman" w:hAnsi="Times New Roman" w:cs="Times New Roman"/>
                  <w:sz w:val="20"/>
                  <w:szCs w:val="20"/>
                  <w:lang w:val="en-US"/>
                </w:rPr>
                <w:t>https://www.ncbi.nlm.nih.gov/omim?db=OMIM</w:t>
              </w:r>
            </w:hyperlink>
            <w:r w:rsidRPr="00A87B3A">
              <w:rPr>
                <w:rFonts w:ascii="Times New Roman" w:eastAsia="Times New Roman" w:hAnsi="Times New Roman" w:cs="Times New Roman"/>
                <w:sz w:val="20"/>
                <w:szCs w:val="20"/>
                <w:lang w:val="kk-KZ"/>
              </w:rPr>
              <w:t xml:space="preserve"> </w:t>
            </w:r>
          </w:p>
          <w:p w14:paraId="0E05F377" w14:textId="77777777" w:rsidR="00A87B3A" w:rsidRPr="00A87B3A" w:rsidRDefault="00A87B3A" w:rsidP="00A87B3A">
            <w:pPr>
              <w:rPr>
                <w:rFonts w:ascii="Times New Roman" w:eastAsia="Times New Roman" w:hAnsi="Times New Roman" w:cs="Times New Roman"/>
                <w:sz w:val="20"/>
                <w:szCs w:val="20"/>
                <w:lang w:val="en-US"/>
              </w:rPr>
            </w:pPr>
            <w:r w:rsidRPr="00A87B3A">
              <w:rPr>
                <w:rFonts w:ascii="Times New Roman" w:eastAsia="Times New Roman" w:hAnsi="Times New Roman" w:cs="Times New Roman"/>
                <w:sz w:val="20"/>
                <w:szCs w:val="20"/>
                <w:lang w:val="en-US"/>
              </w:rPr>
              <w:t>6.</w:t>
            </w:r>
            <w:r w:rsidRPr="00A87B3A">
              <w:rPr>
                <w:rFonts w:ascii="Times New Roman" w:eastAsia="Times New Roman" w:hAnsi="Times New Roman" w:cs="Times New Roman"/>
                <w:sz w:val="20"/>
                <w:szCs w:val="20"/>
                <w:lang w:val="en-US"/>
              </w:rPr>
              <w:tab/>
            </w:r>
            <w:proofErr w:type="spellStart"/>
            <w:r w:rsidRPr="00A87B3A">
              <w:rPr>
                <w:rFonts w:ascii="Times New Roman" w:eastAsia="Times New Roman" w:hAnsi="Times New Roman" w:cs="Times New Roman"/>
                <w:sz w:val="20"/>
                <w:szCs w:val="20"/>
                <w:lang w:val="en-US"/>
              </w:rPr>
              <w:t>Ensembl</w:t>
            </w:r>
            <w:proofErr w:type="spellEnd"/>
            <w:r w:rsidRPr="00A87B3A">
              <w:rPr>
                <w:rFonts w:ascii="Times New Roman" w:eastAsia="Times New Roman" w:hAnsi="Times New Roman" w:cs="Times New Roman"/>
                <w:sz w:val="20"/>
                <w:szCs w:val="20"/>
                <w:lang w:val="en-US"/>
              </w:rPr>
              <w:t xml:space="preserve"> - Genome browser for vertebrate genomes http://asia.ensembl.org/index.html</w:t>
            </w:r>
          </w:p>
          <w:p w14:paraId="1559D661" w14:textId="77777777" w:rsidR="00A87B3A" w:rsidRPr="00A87B3A" w:rsidRDefault="00A87B3A" w:rsidP="00A87B3A">
            <w:pPr>
              <w:rPr>
                <w:rFonts w:ascii="Times New Roman" w:eastAsia="Times New Roman" w:hAnsi="Times New Roman" w:cs="Times New Roman"/>
                <w:sz w:val="20"/>
                <w:szCs w:val="20"/>
                <w:lang w:val="kk-KZ"/>
              </w:rPr>
            </w:pPr>
            <w:r w:rsidRPr="00A87B3A">
              <w:rPr>
                <w:rFonts w:ascii="Times New Roman" w:eastAsia="Times New Roman" w:hAnsi="Times New Roman" w:cs="Times New Roman"/>
                <w:sz w:val="20"/>
                <w:szCs w:val="20"/>
                <w:lang w:val="en-US"/>
              </w:rPr>
              <w:t>7.</w:t>
            </w:r>
            <w:r w:rsidRPr="00A87B3A">
              <w:rPr>
                <w:rFonts w:ascii="Times New Roman" w:eastAsia="Times New Roman" w:hAnsi="Times New Roman" w:cs="Times New Roman"/>
                <w:sz w:val="20"/>
                <w:szCs w:val="20"/>
                <w:lang w:val="en-US"/>
              </w:rPr>
              <w:tab/>
              <w:t xml:space="preserve">EMBL-EBI - European Bioinformatics Institute </w:t>
            </w:r>
            <w:hyperlink r:id="rId15" w:history="1">
              <w:r w:rsidRPr="00A87B3A">
                <w:rPr>
                  <w:rStyle w:val="a7"/>
                  <w:rFonts w:ascii="Times New Roman" w:eastAsia="Times New Roman" w:hAnsi="Times New Roman" w:cs="Times New Roman"/>
                  <w:sz w:val="20"/>
                  <w:szCs w:val="20"/>
                  <w:lang w:val="en-US"/>
                </w:rPr>
                <w:t>https://www.ebi.ac.uk/</w:t>
              </w:r>
            </w:hyperlink>
            <w:r w:rsidRPr="00A87B3A">
              <w:rPr>
                <w:rFonts w:ascii="Times New Roman" w:eastAsia="Times New Roman" w:hAnsi="Times New Roman" w:cs="Times New Roman"/>
                <w:sz w:val="20"/>
                <w:szCs w:val="20"/>
                <w:lang w:val="kk-KZ"/>
              </w:rPr>
              <w:t xml:space="preserve"> </w:t>
            </w:r>
          </w:p>
          <w:p w14:paraId="12DFFA15" w14:textId="3281F8EB" w:rsidR="00A87B3A" w:rsidRPr="00A87B3A" w:rsidRDefault="00A87B3A" w:rsidP="00A87B3A">
            <w:pPr>
              <w:jc w:val="both"/>
              <w:rPr>
                <w:rFonts w:ascii="Times New Roman" w:eastAsia="Times New Roman" w:hAnsi="Times New Roman" w:cs="Times New Roman"/>
                <w:b/>
                <w:sz w:val="20"/>
                <w:szCs w:val="20"/>
                <w:lang w:val="en-US"/>
              </w:rPr>
            </w:pPr>
            <w:r w:rsidRPr="00A87B3A">
              <w:rPr>
                <w:rFonts w:ascii="Times New Roman" w:eastAsia="Times New Roman" w:hAnsi="Times New Roman" w:cs="Times New Roman"/>
                <w:sz w:val="20"/>
                <w:szCs w:val="20"/>
                <w:lang w:val="en-US"/>
              </w:rPr>
              <w:t xml:space="preserve">Video lectures by Molecular Biology: </w:t>
            </w:r>
            <w:hyperlink r:id="rId16" w:history="1">
              <w:r w:rsidRPr="00A87B3A">
                <w:rPr>
                  <w:rStyle w:val="a7"/>
                  <w:rFonts w:ascii="Times New Roman" w:eastAsia="Times New Roman" w:hAnsi="Times New Roman" w:cs="Times New Roman"/>
                  <w:sz w:val="20"/>
                  <w:szCs w:val="20"/>
                  <w:lang w:val="en-US"/>
                </w:rPr>
                <w:t>https://www.khanacademy.org/</w:t>
              </w:r>
            </w:hyperlink>
            <w:r w:rsidRPr="00A87B3A">
              <w:rPr>
                <w:rFonts w:ascii="Times New Roman" w:eastAsia="Times New Roman" w:hAnsi="Times New Roman" w:cs="Times New Roman"/>
                <w:sz w:val="20"/>
                <w:szCs w:val="20"/>
                <w:lang w:val="kk-KZ"/>
              </w:rPr>
              <w:t xml:space="preserve"> </w:t>
            </w:r>
            <w:r w:rsidRPr="00A87B3A">
              <w:rPr>
                <w:rFonts w:ascii="Times New Roman" w:eastAsia="Times New Roman" w:hAnsi="Times New Roman" w:cs="Times New Roman"/>
                <w:sz w:val="20"/>
                <w:szCs w:val="20"/>
                <w:highlight w:val="white"/>
                <w:lang w:val="en-US"/>
              </w:rPr>
              <w:t xml:space="preserve"> </w:t>
            </w:r>
          </w:p>
          <w:p w14:paraId="29A05502" w14:textId="77777777" w:rsidR="00A87B3A" w:rsidRPr="00A87B3A" w:rsidRDefault="00A87B3A" w:rsidP="00A87B3A">
            <w:pPr>
              <w:rPr>
                <w:rFonts w:ascii="Times New Roman" w:eastAsia="Times New Roman" w:hAnsi="Times New Roman" w:cs="Times New Roman"/>
                <w:bCs/>
                <w:sz w:val="20"/>
                <w:szCs w:val="20"/>
                <w:lang w:val="en-US"/>
              </w:rPr>
            </w:pPr>
          </w:p>
        </w:tc>
      </w:tr>
      <w:tr w:rsidR="00A87B3A" w:rsidRPr="002E1C11" w14:paraId="7AC1D120" w14:textId="77777777" w:rsidTr="00A87B3A">
        <w:trPr>
          <w:trHeight w:val="114"/>
        </w:trPr>
        <w:tc>
          <w:tcPr>
            <w:tcW w:w="4673" w:type="dxa"/>
            <w:gridSpan w:val="10"/>
            <w:shd w:val="clear" w:color="auto" w:fill="FFFFFF" w:themeFill="background1"/>
          </w:tcPr>
          <w:p w14:paraId="68720536" w14:textId="3589B479" w:rsidR="00A87B3A" w:rsidRPr="002F058C" w:rsidRDefault="00A87B3A" w:rsidP="00A87B3A">
            <w:pPr>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sz w:val="20"/>
                <w:szCs w:val="20"/>
              </w:rPr>
              <w:t>Laboratory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physical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resources</w:t>
            </w:r>
            <w:proofErr w:type="spellEnd"/>
          </w:p>
        </w:tc>
        <w:tc>
          <w:tcPr>
            <w:tcW w:w="4687" w:type="dxa"/>
            <w:gridSpan w:val="5"/>
            <w:shd w:val="clear" w:color="auto" w:fill="FFFFFF" w:themeFill="background1"/>
          </w:tcPr>
          <w:p w14:paraId="793ED6C2" w14:textId="544DEE07" w:rsidR="00A87B3A" w:rsidRPr="00A87B3A" w:rsidRDefault="00A87B3A" w:rsidP="00A87B3A">
            <w:pPr>
              <w:rPr>
                <w:rFonts w:ascii="Times New Roman" w:eastAsia="Times New Roman" w:hAnsi="Times New Roman" w:cs="Times New Roman"/>
                <w:bCs/>
                <w:sz w:val="20"/>
                <w:szCs w:val="20"/>
                <w:lang w:val="en-US"/>
              </w:rPr>
            </w:pPr>
            <w:r>
              <w:rPr>
                <w:rFonts w:ascii="Times New Roman" w:eastAsia="Times New Roman" w:hAnsi="Times New Roman" w:cs="Times New Roman"/>
                <w:sz w:val="20"/>
                <w:szCs w:val="20"/>
                <w:lang w:val="en-US"/>
              </w:rPr>
              <w:t>-</w:t>
            </w:r>
          </w:p>
        </w:tc>
      </w:tr>
      <w:tr w:rsidR="00A87B3A" w:rsidRPr="002E1C11" w14:paraId="5601D7D9" w14:textId="77777777" w:rsidTr="00A87B3A">
        <w:trPr>
          <w:trHeight w:val="114"/>
        </w:trPr>
        <w:tc>
          <w:tcPr>
            <w:tcW w:w="4673" w:type="dxa"/>
            <w:gridSpan w:val="10"/>
            <w:shd w:val="clear" w:color="auto" w:fill="FFFFFF" w:themeFill="background1"/>
          </w:tcPr>
          <w:p w14:paraId="67DCE237" w14:textId="0AC58869" w:rsidR="00A87B3A" w:rsidRPr="002F058C" w:rsidRDefault="00A87B3A" w:rsidP="00A87B3A">
            <w:pPr>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sz w:val="20"/>
                <w:szCs w:val="20"/>
              </w:rPr>
              <w:t>Special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software</w:t>
            </w:r>
            <w:proofErr w:type="spellEnd"/>
          </w:p>
        </w:tc>
        <w:tc>
          <w:tcPr>
            <w:tcW w:w="4687" w:type="dxa"/>
            <w:gridSpan w:val="5"/>
            <w:shd w:val="clear" w:color="auto" w:fill="FFFFFF" w:themeFill="background1"/>
          </w:tcPr>
          <w:p w14:paraId="1FDF5663" w14:textId="4AD031AC" w:rsidR="00A87B3A" w:rsidRPr="00A87B3A" w:rsidRDefault="00A87B3A" w:rsidP="00A87B3A">
            <w:pPr>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w:t>
            </w:r>
          </w:p>
        </w:tc>
      </w:tr>
      <w:tr w:rsidR="00A87B3A" w:rsidRPr="002E1C11" w14:paraId="1DAED0E5" w14:textId="77777777" w:rsidTr="00A87B3A">
        <w:trPr>
          <w:trHeight w:val="114"/>
        </w:trPr>
        <w:tc>
          <w:tcPr>
            <w:tcW w:w="704" w:type="dxa"/>
            <w:shd w:val="clear" w:color="auto" w:fill="DEEAF6" w:themeFill="accent5" w:themeFillTint="33"/>
          </w:tcPr>
          <w:p w14:paraId="698B2526" w14:textId="29C7ADF5" w:rsidR="00A87B3A" w:rsidRDefault="00A87B3A" w:rsidP="00A87B3A">
            <w:pP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12.</w:t>
            </w:r>
          </w:p>
        </w:tc>
        <w:tc>
          <w:tcPr>
            <w:tcW w:w="8656" w:type="dxa"/>
            <w:gridSpan w:val="14"/>
            <w:shd w:val="clear" w:color="auto" w:fill="DEEAF6" w:themeFill="accent5" w:themeFillTint="33"/>
          </w:tcPr>
          <w:p w14:paraId="04DC978E" w14:textId="6C6958C2" w:rsidR="00A87B3A" w:rsidRDefault="00A87B3A" w:rsidP="00A87B3A">
            <w:pPr>
              <w:jc w:val="both"/>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b/>
                <w:sz w:val="20"/>
                <w:szCs w:val="20"/>
              </w:rPr>
              <w:t>Teacher's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expectations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from</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students</w:t>
            </w:r>
            <w:proofErr w:type="spellEnd"/>
          </w:p>
        </w:tc>
      </w:tr>
      <w:tr w:rsidR="00A87B3A" w:rsidRPr="00BD20CF" w14:paraId="66A1A133" w14:textId="77777777" w:rsidTr="00A87B3A">
        <w:trPr>
          <w:trHeight w:val="114"/>
        </w:trPr>
        <w:tc>
          <w:tcPr>
            <w:tcW w:w="9360" w:type="dxa"/>
            <w:gridSpan w:val="15"/>
            <w:shd w:val="clear" w:color="auto" w:fill="FFFFFF" w:themeFill="background1"/>
          </w:tcPr>
          <w:p w14:paraId="5FF9AB8A" w14:textId="77777777" w:rsidR="00A87B3A" w:rsidRDefault="00A87B3A" w:rsidP="00A87B3A">
            <w:pPr>
              <w:pBdr>
                <w:top w:val="nil"/>
                <w:left w:val="nil"/>
                <w:bottom w:val="nil"/>
                <w:right w:val="nil"/>
                <w:between w:val="nil"/>
              </w:pBdr>
              <w:spacing w:after="16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student</w:t>
            </w:r>
            <w:proofErr w:type="spellEnd"/>
          </w:p>
          <w:p w14:paraId="0836AE9E" w14:textId="77777777" w:rsidR="00A87B3A" w:rsidRDefault="00A87B3A" w:rsidP="00A87B3A">
            <w:pPr>
              <w:numPr>
                <w:ilvl w:val="0"/>
                <w:numId w:val="1"/>
              </w:numPr>
              <w:pBdr>
                <w:top w:val="nil"/>
                <w:left w:val="nil"/>
                <w:bottom w:val="nil"/>
                <w:right w:val="nil"/>
                <w:between w:val="nil"/>
              </w:pBd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attends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classes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lectures</w:t>
            </w:r>
            <w:proofErr w:type="spellEnd"/>
          </w:p>
          <w:p w14:paraId="34D5A2F0" w14:textId="77777777" w:rsidR="00A87B3A" w:rsidRPr="002F058C" w:rsidRDefault="00A87B3A" w:rsidP="00A87B3A">
            <w:pPr>
              <w:numPr>
                <w:ilvl w:val="0"/>
                <w:numId w:val="1"/>
              </w:numPr>
              <w:pBdr>
                <w:top w:val="nil"/>
                <w:left w:val="nil"/>
                <w:bottom w:val="nil"/>
                <w:right w:val="nil"/>
                <w:between w:val="nil"/>
              </w:pBdr>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actively participates in classroom classes during formative assessment, in group work,</w:t>
            </w:r>
          </w:p>
          <w:p w14:paraId="02D8AC3B" w14:textId="77777777" w:rsidR="00A87B3A" w:rsidRDefault="00A87B3A" w:rsidP="00A87B3A">
            <w:pPr>
              <w:numPr>
                <w:ilvl w:val="0"/>
                <w:numId w:val="1"/>
              </w:numPr>
              <w:pBdr>
                <w:top w:val="nil"/>
                <w:left w:val="nil"/>
                <w:bottom w:val="nil"/>
                <w:right w:val="nil"/>
                <w:between w:val="nil"/>
              </w:pBd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performs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tasks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p>
          <w:p w14:paraId="4D53FB25" w14:textId="77777777" w:rsidR="00A87B3A" w:rsidRPr="002F058C" w:rsidRDefault="00A87B3A" w:rsidP="00A87B3A">
            <w:pPr>
              <w:numPr>
                <w:ilvl w:val="0"/>
                <w:numId w:val="1"/>
              </w:numPr>
              <w:pBdr>
                <w:top w:val="nil"/>
                <w:left w:val="nil"/>
                <w:bottom w:val="nil"/>
                <w:right w:val="nil"/>
                <w:between w:val="nil"/>
              </w:pBdr>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shows respect for teachers, university staff and students</w:t>
            </w:r>
          </w:p>
          <w:p w14:paraId="29D69EA0" w14:textId="77777777" w:rsidR="00A87B3A" w:rsidRPr="002F058C" w:rsidRDefault="00A87B3A" w:rsidP="00A87B3A">
            <w:pPr>
              <w:numPr>
                <w:ilvl w:val="0"/>
                <w:numId w:val="1"/>
              </w:numPr>
              <w:pBdr>
                <w:top w:val="nil"/>
                <w:left w:val="nil"/>
                <w:bottom w:val="nil"/>
                <w:right w:val="nil"/>
                <w:between w:val="nil"/>
              </w:pBdr>
              <w:rPr>
                <w:rFonts w:ascii="Times New Roman" w:eastAsia="Times New Roman" w:hAnsi="Times New Roman" w:cs="Times New Roman"/>
                <w:sz w:val="20"/>
                <w:szCs w:val="20"/>
                <w:lang w:val="en-US"/>
              </w:rPr>
            </w:pPr>
            <w:proofErr w:type="gramStart"/>
            <w:r w:rsidRPr="002F058C">
              <w:rPr>
                <w:rFonts w:ascii="Times New Roman" w:eastAsia="Times New Roman" w:hAnsi="Times New Roman" w:cs="Times New Roman"/>
                <w:sz w:val="20"/>
                <w:szCs w:val="20"/>
                <w:lang w:val="en-US"/>
              </w:rPr>
              <w:t>carefully</w:t>
            </w:r>
            <w:proofErr w:type="gramEnd"/>
            <w:r w:rsidRPr="002F058C">
              <w:rPr>
                <w:rFonts w:ascii="Times New Roman" w:eastAsia="Times New Roman" w:hAnsi="Times New Roman" w:cs="Times New Roman"/>
                <w:sz w:val="20"/>
                <w:szCs w:val="20"/>
                <w:lang w:val="en-US"/>
              </w:rPr>
              <w:t xml:space="preserve"> handles university property (models, desks, chairs, etc.)</w:t>
            </w:r>
          </w:p>
          <w:p w14:paraId="299024FC" w14:textId="77777777" w:rsidR="00A87B3A" w:rsidRPr="002F058C" w:rsidRDefault="00A87B3A" w:rsidP="00A87B3A">
            <w:pPr>
              <w:numPr>
                <w:ilvl w:val="0"/>
                <w:numId w:val="1"/>
              </w:numPr>
              <w:pBdr>
                <w:top w:val="nil"/>
                <w:left w:val="nil"/>
                <w:bottom w:val="nil"/>
                <w:right w:val="nil"/>
                <w:between w:val="nil"/>
              </w:pBdr>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observes cleanliness and order on campus and classrooms</w:t>
            </w:r>
          </w:p>
          <w:p w14:paraId="19E7AE9E" w14:textId="77777777" w:rsidR="00A87B3A" w:rsidRPr="002F058C" w:rsidRDefault="00A87B3A" w:rsidP="00A87B3A">
            <w:pPr>
              <w:numPr>
                <w:ilvl w:val="0"/>
                <w:numId w:val="1"/>
              </w:numPr>
              <w:pBdr>
                <w:top w:val="nil"/>
                <w:left w:val="nil"/>
                <w:bottom w:val="nil"/>
                <w:right w:val="nil"/>
                <w:between w:val="nil"/>
              </w:pBdr>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uses gadgets in classes only with the teacher's permission</w:t>
            </w:r>
          </w:p>
          <w:p w14:paraId="6822996B" w14:textId="77777777" w:rsidR="00A87B3A" w:rsidRPr="002F058C" w:rsidRDefault="00A87B3A" w:rsidP="00A87B3A">
            <w:pPr>
              <w:numPr>
                <w:ilvl w:val="0"/>
                <w:numId w:val="1"/>
              </w:numPr>
              <w:pBdr>
                <w:top w:val="nil"/>
                <w:left w:val="nil"/>
                <w:bottom w:val="nil"/>
                <w:right w:val="nil"/>
                <w:between w:val="nil"/>
              </w:pBdr>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for all issues within the discipline is addressed to the teacher of this discipline, for general academic issues – to his advisor</w:t>
            </w:r>
          </w:p>
          <w:p w14:paraId="0A7932E1" w14:textId="12649CA7" w:rsidR="00A87B3A" w:rsidRPr="00A87B3A" w:rsidRDefault="00A87B3A" w:rsidP="00A87B3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sz w:val="20"/>
                <w:szCs w:val="20"/>
                <w:lang w:val="en-US"/>
              </w:rPr>
              <w:t>correspondence is carried out only through a messenger approved by the teacher, at the time regulated by the teacher</w:t>
            </w:r>
          </w:p>
        </w:tc>
      </w:tr>
      <w:tr w:rsidR="00A87B3A" w:rsidRPr="002E1C11" w14:paraId="3CA2361F" w14:textId="77777777" w:rsidTr="00A87B3A">
        <w:trPr>
          <w:trHeight w:val="114"/>
        </w:trPr>
        <w:tc>
          <w:tcPr>
            <w:tcW w:w="846" w:type="dxa"/>
            <w:gridSpan w:val="2"/>
            <w:shd w:val="clear" w:color="auto" w:fill="DEEAF6" w:themeFill="accent5" w:themeFillTint="33"/>
          </w:tcPr>
          <w:p w14:paraId="6CB6CBCE" w14:textId="78628E49" w:rsidR="00A87B3A" w:rsidRDefault="00A87B3A" w:rsidP="00A87B3A">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13.</w:t>
            </w:r>
          </w:p>
        </w:tc>
        <w:tc>
          <w:tcPr>
            <w:tcW w:w="8514" w:type="dxa"/>
            <w:gridSpan w:val="13"/>
            <w:shd w:val="clear" w:color="auto" w:fill="DEEAF6" w:themeFill="accent5" w:themeFillTint="33"/>
          </w:tcPr>
          <w:p w14:paraId="2F7BD4DF" w14:textId="77F98D9D" w:rsidR="00A87B3A" w:rsidRDefault="00A87B3A" w:rsidP="00A87B3A">
            <w:pPr>
              <w:pBdr>
                <w:top w:val="nil"/>
                <w:left w:val="nil"/>
                <w:bottom w:val="nil"/>
                <w:right w:val="nil"/>
                <w:between w:val="nil"/>
              </w:pBd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Discipline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Policy</w:t>
            </w:r>
            <w:proofErr w:type="spellEnd"/>
            <w:r>
              <w:rPr>
                <w:rFonts w:ascii="Times New Roman" w:eastAsia="Times New Roman" w:hAnsi="Times New Roman" w:cs="Times New Roman"/>
                <w:b/>
                <w:sz w:val="20"/>
                <w:szCs w:val="20"/>
              </w:rPr>
              <w:t xml:space="preserve"> </w:t>
            </w:r>
          </w:p>
        </w:tc>
      </w:tr>
      <w:tr w:rsidR="00A87B3A" w:rsidRPr="00BD20CF" w14:paraId="190301B0" w14:textId="77777777" w:rsidTr="00A87B3A">
        <w:trPr>
          <w:trHeight w:val="114"/>
        </w:trPr>
        <w:tc>
          <w:tcPr>
            <w:tcW w:w="846" w:type="dxa"/>
            <w:gridSpan w:val="2"/>
            <w:shd w:val="clear" w:color="auto" w:fill="FFFFFF" w:themeFill="background1"/>
          </w:tcPr>
          <w:p w14:paraId="15534789" w14:textId="77777777" w:rsidR="00A87B3A" w:rsidRDefault="00A87B3A" w:rsidP="00A87B3A">
            <w:pPr>
              <w:pBdr>
                <w:top w:val="nil"/>
                <w:left w:val="nil"/>
                <w:bottom w:val="nil"/>
                <w:right w:val="nil"/>
                <w:between w:val="nil"/>
              </w:pBdr>
              <w:rPr>
                <w:rFonts w:ascii="Times New Roman" w:eastAsia="Times New Roman" w:hAnsi="Times New Roman" w:cs="Times New Roman"/>
                <w:b/>
                <w:sz w:val="20"/>
                <w:szCs w:val="20"/>
              </w:rPr>
            </w:pPr>
          </w:p>
        </w:tc>
        <w:tc>
          <w:tcPr>
            <w:tcW w:w="8514" w:type="dxa"/>
            <w:gridSpan w:val="13"/>
            <w:shd w:val="clear" w:color="auto" w:fill="FFFFFF" w:themeFill="background1"/>
          </w:tcPr>
          <w:p w14:paraId="04CED7FC" w14:textId="77777777" w:rsidR="00A87B3A" w:rsidRPr="002F058C" w:rsidRDefault="00A87B3A" w:rsidP="00A87B3A">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highlight w:val="white"/>
                <w:lang w:val="en-US"/>
              </w:rPr>
              <w:t xml:space="preserve">The discipline policy is determined by the </w:t>
            </w:r>
            <w:hyperlink r:id="rId17">
              <w:r w:rsidRPr="002F058C">
                <w:rPr>
                  <w:rFonts w:ascii="Times New Roman" w:eastAsia="Times New Roman" w:hAnsi="Times New Roman" w:cs="Times New Roman"/>
                  <w:b/>
                  <w:color w:val="1155CC"/>
                  <w:sz w:val="20"/>
                  <w:szCs w:val="20"/>
                  <w:highlight w:val="white"/>
                  <w:u w:val="single"/>
                  <w:lang w:val="en-US"/>
                </w:rPr>
                <w:t>Academic Policy</w:t>
              </w:r>
            </w:hyperlink>
            <w:r w:rsidRPr="002F058C">
              <w:rPr>
                <w:rFonts w:ascii="Times New Roman" w:eastAsia="Times New Roman" w:hAnsi="Times New Roman" w:cs="Times New Roman"/>
                <w:sz w:val="20"/>
                <w:szCs w:val="20"/>
                <w:lang w:val="en-US"/>
              </w:rPr>
              <w:t xml:space="preserve"> and </w:t>
            </w:r>
            <w:hyperlink r:id="rId18">
              <w:r w:rsidRPr="002F058C">
                <w:rPr>
                  <w:rFonts w:ascii="Times New Roman" w:eastAsia="Times New Roman" w:hAnsi="Times New Roman" w:cs="Times New Roman"/>
                  <w:color w:val="1155CC"/>
                  <w:sz w:val="20"/>
                  <w:szCs w:val="20"/>
                  <w:u w:val="single"/>
                  <w:lang w:val="en-US"/>
                </w:rPr>
                <w:t>the Policy of Academic Integrity of Al-</w:t>
              </w:r>
              <w:proofErr w:type="spellStart"/>
              <w:r w:rsidRPr="002F058C">
                <w:rPr>
                  <w:rFonts w:ascii="Times New Roman" w:eastAsia="Times New Roman" w:hAnsi="Times New Roman" w:cs="Times New Roman"/>
                  <w:color w:val="1155CC"/>
                  <w:sz w:val="20"/>
                  <w:szCs w:val="20"/>
                  <w:u w:val="single"/>
                  <w:lang w:val="en-US"/>
                </w:rPr>
                <w:t>Farabi</w:t>
              </w:r>
              <w:proofErr w:type="spellEnd"/>
              <w:r w:rsidRPr="002F058C">
                <w:rPr>
                  <w:rFonts w:ascii="Times New Roman" w:eastAsia="Times New Roman" w:hAnsi="Times New Roman" w:cs="Times New Roman"/>
                  <w:color w:val="1155CC"/>
                  <w:sz w:val="20"/>
                  <w:szCs w:val="20"/>
                  <w:u w:val="single"/>
                  <w:lang w:val="en-US"/>
                </w:rPr>
                <w:t xml:space="preserve"> Kazakh National </w:t>
              </w:r>
              <w:proofErr w:type="gramStart"/>
              <w:r w:rsidRPr="002F058C">
                <w:rPr>
                  <w:rFonts w:ascii="Times New Roman" w:eastAsia="Times New Roman" w:hAnsi="Times New Roman" w:cs="Times New Roman"/>
                  <w:color w:val="1155CC"/>
                  <w:sz w:val="20"/>
                  <w:szCs w:val="20"/>
                  <w:u w:val="single"/>
                  <w:lang w:val="en-US"/>
                </w:rPr>
                <w:t>University .</w:t>
              </w:r>
              <w:proofErr w:type="gramEnd"/>
              <w:r w:rsidRPr="002F058C">
                <w:rPr>
                  <w:rFonts w:ascii="Times New Roman" w:eastAsia="Times New Roman" w:hAnsi="Times New Roman" w:cs="Times New Roman"/>
                  <w:color w:val="1155CC"/>
                  <w:sz w:val="20"/>
                  <w:szCs w:val="20"/>
                  <w:u w:val="single"/>
                  <w:lang w:val="en-US"/>
                </w:rPr>
                <w:t xml:space="preserve"> </w:t>
              </w:r>
            </w:hyperlink>
          </w:p>
          <w:p w14:paraId="0E408C55" w14:textId="77777777" w:rsidR="00A87B3A" w:rsidRPr="002F058C" w:rsidRDefault="00A87B3A" w:rsidP="00A87B3A">
            <w:pPr>
              <w:jc w:val="both"/>
              <w:rPr>
                <w:rFonts w:ascii="Times New Roman" w:eastAsia="Times New Roman" w:hAnsi="Times New Roman" w:cs="Times New Roman"/>
                <w:sz w:val="20"/>
                <w:szCs w:val="20"/>
                <w:highlight w:val="white"/>
                <w:lang w:val="en-US"/>
              </w:rPr>
            </w:pPr>
            <w:r w:rsidRPr="002F058C">
              <w:rPr>
                <w:rFonts w:ascii="Times New Roman" w:eastAsia="Times New Roman" w:hAnsi="Times New Roman" w:cs="Times New Roman"/>
                <w:sz w:val="20"/>
                <w:szCs w:val="20"/>
                <w:highlight w:val="white"/>
                <w:lang w:val="en-US"/>
              </w:rPr>
              <w:t xml:space="preserve"> If the links will not open, then you can find the relevant documents in the </w:t>
            </w:r>
            <w:proofErr w:type="spellStart"/>
            <w:r w:rsidRPr="002F058C">
              <w:rPr>
                <w:rFonts w:ascii="Times New Roman" w:eastAsia="Times New Roman" w:hAnsi="Times New Roman" w:cs="Times New Roman"/>
                <w:sz w:val="20"/>
                <w:szCs w:val="20"/>
                <w:highlight w:val="white"/>
                <w:lang w:val="en-US"/>
              </w:rPr>
              <w:t>Univer</w:t>
            </w:r>
            <w:proofErr w:type="spellEnd"/>
            <w:r w:rsidRPr="002F058C">
              <w:rPr>
                <w:rFonts w:ascii="Times New Roman" w:eastAsia="Times New Roman" w:hAnsi="Times New Roman" w:cs="Times New Roman"/>
                <w:sz w:val="20"/>
                <w:szCs w:val="20"/>
                <w:highlight w:val="white"/>
                <w:lang w:val="en-US"/>
              </w:rPr>
              <w:t xml:space="preserve"> IC.</w:t>
            </w:r>
          </w:p>
          <w:p w14:paraId="5D544BAE" w14:textId="77777777" w:rsidR="00A87B3A" w:rsidRPr="002F058C" w:rsidRDefault="00A87B3A" w:rsidP="00A87B3A">
            <w:pPr>
              <w:jc w:val="both"/>
              <w:rPr>
                <w:rFonts w:ascii="Times New Roman" w:eastAsia="Times New Roman" w:hAnsi="Times New Roman" w:cs="Times New Roman"/>
                <w:sz w:val="20"/>
                <w:szCs w:val="20"/>
                <w:highlight w:val="white"/>
                <w:lang w:val="en-US"/>
              </w:rPr>
            </w:pPr>
          </w:p>
          <w:p w14:paraId="05E831E6" w14:textId="77777777" w:rsidR="00A87B3A" w:rsidRPr="002F058C" w:rsidRDefault="00A87B3A" w:rsidP="00A87B3A">
            <w:pPr>
              <w:jc w:val="both"/>
              <w:rPr>
                <w:rFonts w:ascii="Times New Roman" w:eastAsia="Times New Roman" w:hAnsi="Times New Roman" w:cs="Times New Roman"/>
                <w:sz w:val="20"/>
                <w:szCs w:val="20"/>
                <w:highlight w:val="white"/>
                <w:lang w:val="en-US"/>
              </w:rPr>
            </w:pPr>
            <w:r w:rsidRPr="002F058C">
              <w:rPr>
                <w:rFonts w:ascii="Times New Roman" w:eastAsia="Times New Roman" w:hAnsi="Times New Roman" w:cs="Times New Roman"/>
                <w:sz w:val="20"/>
                <w:szCs w:val="20"/>
                <w:highlight w:val="white"/>
                <w:lang w:val="en-US"/>
              </w:rPr>
              <w:t>The student is obliged to:</w:t>
            </w:r>
          </w:p>
          <w:p w14:paraId="37CEF64F" w14:textId="77777777" w:rsidR="00A87B3A" w:rsidRPr="002F058C" w:rsidRDefault="00A87B3A" w:rsidP="00A87B3A">
            <w:pPr>
              <w:jc w:val="both"/>
              <w:rPr>
                <w:rFonts w:ascii="Times New Roman" w:eastAsia="Times New Roman" w:hAnsi="Times New Roman" w:cs="Times New Roman"/>
                <w:sz w:val="20"/>
                <w:szCs w:val="20"/>
                <w:highlight w:val="white"/>
                <w:lang w:val="en-US"/>
              </w:rPr>
            </w:pPr>
            <w:r w:rsidRPr="002F058C">
              <w:rPr>
                <w:rFonts w:ascii="Times New Roman" w:eastAsia="Times New Roman" w:hAnsi="Times New Roman" w:cs="Times New Roman"/>
                <w:sz w:val="20"/>
                <w:szCs w:val="20"/>
                <w:highlight w:val="white"/>
                <w:lang w:val="en-US"/>
              </w:rPr>
              <w:t>- attend classes in a white coat</w:t>
            </w:r>
          </w:p>
          <w:p w14:paraId="19CBFF8E" w14:textId="77777777" w:rsidR="00A87B3A" w:rsidRPr="002F058C" w:rsidRDefault="00A87B3A" w:rsidP="00A87B3A">
            <w:pPr>
              <w:jc w:val="both"/>
              <w:rPr>
                <w:rFonts w:ascii="Times New Roman" w:eastAsia="Times New Roman" w:hAnsi="Times New Roman" w:cs="Times New Roman"/>
                <w:sz w:val="20"/>
                <w:szCs w:val="20"/>
                <w:highlight w:val="white"/>
                <w:lang w:val="en-US"/>
              </w:rPr>
            </w:pPr>
            <w:r w:rsidRPr="002F058C">
              <w:rPr>
                <w:rFonts w:ascii="Times New Roman" w:eastAsia="Times New Roman" w:hAnsi="Times New Roman" w:cs="Times New Roman"/>
                <w:sz w:val="20"/>
                <w:szCs w:val="20"/>
                <w:highlight w:val="white"/>
                <w:lang w:val="en-US"/>
              </w:rPr>
              <w:t>- wear gloves when working with models</w:t>
            </w:r>
          </w:p>
          <w:p w14:paraId="4217AFAC" w14:textId="77777777" w:rsidR="00A87B3A" w:rsidRPr="002F058C" w:rsidRDefault="00A87B3A" w:rsidP="00A87B3A">
            <w:pPr>
              <w:jc w:val="both"/>
              <w:rPr>
                <w:rFonts w:ascii="Times New Roman" w:eastAsia="Times New Roman" w:hAnsi="Times New Roman" w:cs="Times New Roman"/>
                <w:sz w:val="20"/>
                <w:szCs w:val="20"/>
                <w:highlight w:val="green"/>
                <w:lang w:val="en-US"/>
              </w:rPr>
            </w:pPr>
          </w:p>
          <w:p w14:paraId="21BB1F18" w14:textId="77777777" w:rsidR="00A87B3A" w:rsidRPr="002F058C" w:rsidRDefault="00A87B3A" w:rsidP="00A87B3A">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 </w:t>
            </w:r>
          </w:p>
          <w:p w14:paraId="22A4ABBF" w14:textId="77777777" w:rsidR="00A87B3A" w:rsidRPr="002F058C" w:rsidRDefault="00A87B3A" w:rsidP="00A87B3A">
            <w:pPr>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The student must follow the </w:t>
            </w:r>
            <w:hyperlink r:id="rId19">
              <w:r w:rsidRPr="002F058C">
                <w:rPr>
                  <w:rFonts w:ascii="Times New Roman" w:eastAsia="Times New Roman" w:hAnsi="Times New Roman" w:cs="Times New Roman"/>
                  <w:color w:val="1155CC"/>
                  <w:sz w:val="20"/>
                  <w:szCs w:val="20"/>
                  <w:u w:val="single"/>
                  <w:lang w:val="en-US"/>
                </w:rPr>
                <w:t xml:space="preserve">Code of Professional Conduct of Higher School of Medicine </w:t>
              </w:r>
            </w:hyperlink>
          </w:p>
          <w:p w14:paraId="225D7191" w14:textId="77777777" w:rsidR="00A87B3A" w:rsidRPr="002F058C" w:rsidRDefault="00A87B3A" w:rsidP="00A87B3A">
            <w:pPr>
              <w:jc w:val="both"/>
              <w:rPr>
                <w:rFonts w:ascii="Times New Roman" w:eastAsia="Times New Roman" w:hAnsi="Times New Roman" w:cs="Times New Roman"/>
                <w:sz w:val="20"/>
                <w:szCs w:val="20"/>
                <w:lang w:val="en-US"/>
              </w:rPr>
            </w:pPr>
          </w:p>
          <w:p w14:paraId="36EC0EDD" w14:textId="75DA7D79" w:rsidR="00A87B3A" w:rsidRPr="00A87B3A" w:rsidRDefault="00A87B3A" w:rsidP="00A87B3A">
            <w:pPr>
              <w:pBdr>
                <w:top w:val="nil"/>
                <w:left w:val="nil"/>
                <w:bottom w:val="nil"/>
                <w:right w:val="nil"/>
                <w:between w:val="nil"/>
              </w:pBdr>
              <w:rPr>
                <w:rFonts w:ascii="Times New Roman" w:eastAsia="Times New Roman" w:hAnsi="Times New Roman" w:cs="Times New Roman"/>
                <w:b/>
                <w:sz w:val="20"/>
                <w:szCs w:val="20"/>
                <w:lang w:val="en-US"/>
              </w:rPr>
            </w:pPr>
            <w:r w:rsidRPr="002F058C">
              <w:rPr>
                <w:rFonts w:ascii="Times New Roman" w:eastAsia="Times New Roman" w:hAnsi="Times New Roman" w:cs="Times New Roman"/>
                <w:sz w:val="20"/>
                <w:szCs w:val="20"/>
                <w:highlight w:val="white"/>
                <w:lang w:val="en-US"/>
              </w:rPr>
              <w:t>The behavior of the student at the exams is regulated by the "Rules for the final control", "Instructions for the final control of the autumn / spring semester of the current academic year" (current documents are uploaded to the IS "</w:t>
            </w:r>
            <w:proofErr w:type="spellStart"/>
            <w:r w:rsidRPr="002F058C">
              <w:rPr>
                <w:rFonts w:ascii="Times New Roman" w:eastAsia="Times New Roman" w:hAnsi="Times New Roman" w:cs="Times New Roman"/>
                <w:sz w:val="20"/>
                <w:szCs w:val="20"/>
                <w:highlight w:val="white"/>
                <w:lang w:val="en-US"/>
              </w:rPr>
              <w:t>Univer</w:t>
            </w:r>
            <w:proofErr w:type="spellEnd"/>
            <w:r w:rsidRPr="002F058C">
              <w:rPr>
                <w:rFonts w:ascii="Times New Roman" w:eastAsia="Times New Roman" w:hAnsi="Times New Roman" w:cs="Times New Roman"/>
                <w:sz w:val="20"/>
                <w:szCs w:val="20"/>
                <w:highlight w:val="white"/>
                <w:lang w:val="en-US"/>
              </w:rPr>
              <w:t>" and updated before the start of the session); "Regulations on checking text documents of students for the presence of borrowings".</w:t>
            </w:r>
          </w:p>
        </w:tc>
      </w:tr>
      <w:tr w:rsidR="00A87B3A" w:rsidRPr="002E1C11" w14:paraId="4E410669" w14:textId="77777777" w:rsidTr="00A87B3A">
        <w:trPr>
          <w:trHeight w:val="114"/>
        </w:trPr>
        <w:tc>
          <w:tcPr>
            <w:tcW w:w="846" w:type="dxa"/>
            <w:gridSpan w:val="2"/>
            <w:shd w:val="clear" w:color="auto" w:fill="DEEAF6" w:themeFill="accent5" w:themeFillTint="33"/>
          </w:tcPr>
          <w:p w14:paraId="0F0DB186" w14:textId="4325C8F3" w:rsidR="00A87B3A" w:rsidRDefault="00A87B3A" w:rsidP="00A87B3A">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514" w:type="dxa"/>
            <w:gridSpan w:val="13"/>
            <w:shd w:val="clear" w:color="auto" w:fill="DEEAF6" w:themeFill="accent5" w:themeFillTint="33"/>
          </w:tcPr>
          <w:p w14:paraId="1B6008DF" w14:textId="1B9AED05" w:rsidR="00A87B3A" w:rsidRPr="002F058C" w:rsidRDefault="00A87B3A" w:rsidP="00A87B3A">
            <w:pPr>
              <w:jc w:val="both"/>
              <w:rPr>
                <w:rFonts w:ascii="Times New Roman" w:eastAsia="Times New Roman" w:hAnsi="Times New Roman" w:cs="Times New Roman"/>
                <w:sz w:val="20"/>
                <w:szCs w:val="20"/>
                <w:highlight w:val="white"/>
                <w:lang w:val="en-US"/>
              </w:rPr>
            </w:pPr>
            <w:proofErr w:type="spellStart"/>
            <w:r>
              <w:rPr>
                <w:rFonts w:ascii="Times New Roman" w:eastAsia="Times New Roman" w:hAnsi="Times New Roman" w:cs="Times New Roman"/>
                <w:b/>
                <w:sz w:val="20"/>
                <w:szCs w:val="20"/>
              </w:rPr>
              <w:t>Principles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inclusive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learning</w:t>
            </w:r>
            <w:proofErr w:type="spellEnd"/>
          </w:p>
        </w:tc>
      </w:tr>
      <w:tr w:rsidR="00A87B3A" w:rsidRPr="00335D10" w14:paraId="6DE27FD2" w14:textId="77777777" w:rsidTr="00A87B3A">
        <w:trPr>
          <w:trHeight w:val="114"/>
        </w:trPr>
        <w:tc>
          <w:tcPr>
            <w:tcW w:w="846" w:type="dxa"/>
            <w:gridSpan w:val="2"/>
            <w:shd w:val="clear" w:color="auto" w:fill="FFFFFF" w:themeFill="background1"/>
          </w:tcPr>
          <w:p w14:paraId="5C3EB3D6" w14:textId="77777777" w:rsidR="00A87B3A" w:rsidRDefault="00A87B3A" w:rsidP="00A87B3A">
            <w:pPr>
              <w:pBdr>
                <w:top w:val="nil"/>
                <w:left w:val="nil"/>
                <w:bottom w:val="nil"/>
                <w:right w:val="nil"/>
                <w:between w:val="nil"/>
              </w:pBdr>
              <w:rPr>
                <w:rFonts w:ascii="Times New Roman" w:eastAsia="Times New Roman" w:hAnsi="Times New Roman" w:cs="Times New Roman"/>
                <w:b/>
                <w:sz w:val="20"/>
                <w:szCs w:val="20"/>
              </w:rPr>
            </w:pPr>
          </w:p>
        </w:tc>
        <w:tc>
          <w:tcPr>
            <w:tcW w:w="8514" w:type="dxa"/>
            <w:gridSpan w:val="13"/>
            <w:shd w:val="clear" w:color="auto" w:fill="FFFFFF" w:themeFill="background1"/>
          </w:tcPr>
          <w:p w14:paraId="12718E88" w14:textId="77777777" w:rsidR="00A87B3A" w:rsidRPr="002F058C" w:rsidRDefault="00A87B3A" w:rsidP="00A87B3A">
            <w:pPr>
              <w:tabs>
                <w:tab w:val="left" w:pos="993"/>
                <w:tab w:val="left" w:pos="1134"/>
              </w:tabs>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1. Constantly preparing for classes:</w:t>
            </w:r>
          </w:p>
          <w:p w14:paraId="2975A351"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For example, supports statements with appropriate links, makes short summaries</w:t>
            </w:r>
          </w:p>
          <w:p w14:paraId="21071ED6"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Demonstrates effective learning skills, helps in teaching others</w:t>
            </w:r>
          </w:p>
          <w:p w14:paraId="2936CB5D" w14:textId="77777777" w:rsidR="00A87B3A" w:rsidRPr="002F058C" w:rsidRDefault="00A87B3A" w:rsidP="00A87B3A">
            <w:pPr>
              <w:tabs>
                <w:tab w:val="left" w:pos="993"/>
                <w:tab w:val="left" w:pos="1134"/>
              </w:tabs>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2. Take responsibility for your training:</w:t>
            </w:r>
          </w:p>
          <w:p w14:paraId="36247D89"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For example, manages your training plan, actively tries to improve, critically evaluates information resources </w:t>
            </w:r>
          </w:p>
          <w:p w14:paraId="30F0C6F0" w14:textId="77777777" w:rsidR="00A87B3A" w:rsidRPr="002F058C" w:rsidRDefault="00A87B3A" w:rsidP="00A87B3A">
            <w:pPr>
              <w:tabs>
                <w:tab w:val="left" w:pos="993"/>
                <w:tab w:val="left" w:pos="1134"/>
              </w:tabs>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3. Actively participate in the group's training:</w:t>
            </w:r>
          </w:p>
          <w:p w14:paraId="200CBAAF"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For example, actively participates in the discussion, willingly takes assignments</w:t>
            </w:r>
          </w:p>
          <w:p w14:paraId="236288B8" w14:textId="77777777" w:rsidR="00A87B3A" w:rsidRPr="002F058C" w:rsidRDefault="00A87B3A" w:rsidP="00A87B3A">
            <w:pPr>
              <w:tabs>
                <w:tab w:val="left" w:pos="993"/>
                <w:tab w:val="left" w:pos="1134"/>
              </w:tabs>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 xml:space="preserve">4. Demonstrate effective group skills   </w:t>
            </w:r>
          </w:p>
          <w:p w14:paraId="1623B6B7"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For example, he takes the initiative, shows respect and correctness towards others, helps to resolve misunderstandings and conflicts  </w:t>
            </w:r>
          </w:p>
          <w:p w14:paraId="732542F9" w14:textId="77777777" w:rsidR="00A87B3A" w:rsidRPr="002F058C" w:rsidRDefault="00A87B3A" w:rsidP="00A87B3A">
            <w:pPr>
              <w:tabs>
                <w:tab w:val="left" w:pos="993"/>
                <w:tab w:val="left" w:pos="1134"/>
              </w:tabs>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5. Skillful communication skills with peers:</w:t>
            </w:r>
          </w:p>
          <w:p w14:paraId="77874902"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For example, he listens actively, is receptive to nonverbal and emotional signals  </w:t>
            </w:r>
          </w:p>
          <w:p w14:paraId="1C08C9FD"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Respectful attitude</w:t>
            </w:r>
          </w:p>
          <w:p w14:paraId="1839B6EB" w14:textId="77777777" w:rsidR="00A87B3A" w:rsidRPr="002F058C" w:rsidRDefault="00A87B3A" w:rsidP="00A87B3A">
            <w:pPr>
              <w:tabs>
                <w:tab w:val="left" w:pos="993"/>
                <w:tab w:val="left" w:pos="1134"/>
              </w:tabs>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6. Highly developed professional skills:</w:t>
            </w:r>
          </w:p>
          <w:p w14:paraId="792B1E33"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Strives to complete tasks, looking for opportunities for more training, confident and qualified</w:t>
            </w:r>
          </w:p>
          <w:p w14:paraId="063279A6"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Compliance with ethics and deontology in relation to patients and medical staff</w:t>
            </w:r>
          </w:p>
          <w:p w14:paraId="5971972A"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Insubordination.</w:t>
            </w:r>
          </w:p>
          <w:p w14:paraId="75C1197F" w14:textId="77777777" w:rsidR="00A87B3A" w:rsidRPr="002F058C" w:rsidRDefault="00A87B3A" w:rsidP="00A87B3A">
            <w:pPr>
              <w:tabs>
                <w:tab w:val="left" w:pos="993"/>
                <w:tab w:val="left" w:pos="1134"/>
              </w:tabs>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7. High introspection:</w:t>
            </w:r>
          </w:p>
          <w:p w14:paraId="0BFC04EA"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For example, he recognizes the limitations of his knowledge or abilities, without becoming defensive or reproaching others</w:t>
            </w:r>
          </w:p>
          <w:p w14:paraId="5E554E83" w14:textId="77777777" w:rsidR="00A87B3A" w:rsidRPr="002F058C" w:rsidRDefault="00A87B3A" w:rsidP="00A87B3A">
            <w:pPr>
              <w:tabs>
                <w:tab w:val="left" w:pos="993"/>
                <w:tab w:val="left" w:pos="1134"/>
              </w:tabs>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8. Highly developed critical thinking:</w:t>
            </w:r>
          </w:p>
          <w:p w14:paraId="09B1D8B3"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 xml:space="preserve">For example, accordingly demonstrates skills in performing key tasks, such as generating hypotheses, applying knowledge to cases from practice, critically evaluating information, making conclusions aloud, explaining the process of reflection </w:t>
            </w:r>
          </w:p>
          <w:p w14:paraId="06D30E18" w14:textId="77777777" w:rsidR="00A87B3A" w:rsidRPr="002F058C" w:rsidRDefault="00A87B3A" w:rsidP="00A87B3A">
            <w:pPr>
              <w:tabs>
                <w:tab w:val="left" w:pos="993"/>
                <w:tab w:val="left" w:pos="1134"/>
              </w:tabs>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9. Fully complies with the rules of academic behavior with understanding, offers improvements in order to increase efficiency.</w:t>
            </w:r>
          </w:p>
          <w:p w14:paraId="69D051A2" w14:textId="77777777" w:rsidR="00A87B3A" w:rsidRPr="002F058C" w:rsidRDefault="00A87B3A" w:rsidP="00A87B3A">
            <w:pPr>
              <w:tabs>
                <w:tab w:val="left" w:pos="993"/>
                <w:tab w:val="left" w:pos="1134"/>
              </w:tabs>
              <w:jc w:val="both"/>
              <w:rPr>
                <w:rFonts w:ascii="Times New Roman" w:eastAsia="Times New Roman" w:hAnsi="Times New Roman" w:cs="Times New Roman"/>
                <w:sz w:val="20"/>
                <w:szCs w:val="20"/>
                <w:lang w:val="en-US"/>
              </w:rPr>
            </w:pPr>
            <w:r w:rsidRPr="002F058C">
              <w:rPr>
                <w:rFonts w:ascii="Times New Roman" w:eastAsia="Times New Roman" w:hAnsi="Times New Roman" w:cs="Times New Roman"/>
                <w:sz w:val="20"/>
                <w:szCs w:val="20"/>
                <w:lang w:val="en-US"/>
              </w:rPr>
              <w:t>Observes the ethics of communication – both oral and written (in chats and appeals)</w:t>
            </w:r>
          </w:p>
          <w:p w14:paraId="77D8A66A" w14:textId="77777777" w:rsidR="00A87B3A" w:rsidRPr="002F058C" w:rsidRDefault="00A87B3A" w:rsidP="00A87B3A">
            <w:pPr>
              <w:tabs>
                <w:tab w:val="left" w:pos="993"/>
                <w:tab w:val="left" w:pos="1134"/>
              </w:tabs>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b/>
                <w:sz w:val="20"/>
                <w:szCs w:val="20"/>
                <w:lang w:val="en-US"/>
              </w:rPr>
              <w:t xml:space="preserve">10. Fully complies with the rules with full understanding of them, encourages other members of the group to adhere to the rules </w:t>
            </w:r>
          </w:p>
          <w:p w14:paraId="6C860E61" w14:textId="4D75264B" w:rsidR="00A87B3A" w:rsidRPr="002F058C" w:rsidRDefault="00A87B3A" w:rsidP="00A87B3A">
            <w:pPr>
              <w:jc w:val="both"/>
              <w:rPr>
                <w:rFonts w:ascii="Times New Roman" w:eastAsia="Times New Roman" w:hAnsi="Times New Roman" w:cs="Times New Roman"/>
                <w:sz w:val="20"/>
                <w:szCs w:val="20"/>
                <w:highlight w:val="white"/>
                <w:lang w:val="en-US"/>
              </w:rPr>
            </w:pPr>
            <w:r w:rsidRPr="002F058C">
              <w:rPr>
                <w:rFonts w:ascii="Times New Roman" w:eastAsia="Times New Roman" w:hAnsi="Times New Roman" w:cs="Times New Roman"/>
                <w:sz w:val="20"/>
                <w:szCs w:val="20"/>
                <w:lang w:val="en-US"/>
              </w:rPr>
              <w:t>Strictly adheres to the principles of medical ethics and PRIMUM NON NOCER</w:t>
            </w:r>
          </w:p>
        </w:tc>
      </w:tr>
      <w:tr w:rsidR="00A87B3A" w:rsidRPr="002E1C11" w14:paraId="24CD6181" w14:textId="77777777" w:rsidTr="00A87B3A">
        <w:trPr>
          <w:trHeight w:val="114"/>
        </w:trPr>
        <w:tc>
          <w:tcPr>
            <w:tcW w:w="846" w:type="dxa"/>
            <w:gridSpan w:val="2"/>
            <w:shd w:val="clear" w:color="auto" w:fill="DEEAF6" w:themeFill="accent5" w:themeFillTint="33"/>
          </w:tcPr>
          <w:p w14:paraId="4B17D2F8" w14:textId="22D0095F" w:rsidR="00A87B3A" w:rsidRDefault="00A87B3A" w:rsidP="00A87B3A">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514" w:type="dxa"/>
            <w:gridSpan w:val="13"/>
            <w:shd w:val="clear" w:color="auto" w:fill="DEEAF6" w:themeFill="accent5" w:themeFillTint="33"/>
          </w:tcPr>
          <w:p w14:paraId="6C055CFE" w14:textId="18A2265E" w:rsidR="00A87B3A" w:rsidRPr="00A87B3A" w:rsidRDefault="00A87B3A" w:rsidP="00A87B3A">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Distance</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Online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learning</w:t>
            </w:r>
            <w:proofErr w:type="spellEnd"/>
          </w:p>
        </w:tc>
      </w:tr>
      <w:tr w:rsidR="001F62B5" w:rsidRPr="00335D10" w14:paraId="7796396E" w14:textId="77777777" w:rsidTr="001F62B5">
        <w:trPr>
          <w:trHeight w:val="114"/>
        </w:trPr>
        <w:tc>
          <w:tcPr>
            <w:tcW w:w="9360" w:type="dxa"/>
            <w:gridSpan w:val="15"/>
            <w:shd w:val="clear" w:color="auto" w:fill="FFFFFF" w:themeFill="background1"/>
          </w:tcPr>
          <w:p w14:paraId="75090F20" w14:textId="0BB92166" w:rsidR="001F62B5" w:rsidRPr="001F62B5" w:rsidRDefault="001F62B5" w:rsidP="00A87B3A">
            <w:pPr>
              <w:jc w:val="both"/>
              <w:rPr>
                <w:rFonts w:ascii="Times New Roman" w:eastAsia="Times New Roman" w:hAnsi="Times New Roman" w:cs="Times New Roman"/>
                <w:b/>
                <w:sz w:val="20"/>
                <w:szCs w:val="20"/>
                <w:lang w:val="en-US"/>
              </w:rPr>
            </w:pPr>
            <w:r w:rsidRPr="002F058C">
              <w:rPr>
                <w:rFonts w:ascii="Times New Roman" w:eastAsia="Times New Roman" w:hAnsi="Times New Roman" w:cs="Times New Roman"/>
                <w:sz w:val="20"/>
                <w:szCs w:val="20"/>
                <w:highlight w:val="white"/>
                <w:lang w:val="en-US"/>
              </w:rPr>
              <w:lastRenderedPageBreak/>
              <w:t>Distance/online learning is implemented at the University in accordance with the Order of the Minister of Education and Science of the Republic of Kazakhstan dated March 20, 2015 No. 137 "On approval of requirements for educational organizations to provide distance learning and rules for organizing the educational process for distance learning and in the form of online learning for educational programs of higher and (or) postgraduate education"; according to the Rules of the organization of training with the use of DOT at the University; Instructions for the final control of the autumn/spring semester of the current academic year (the current document is in the IS "</w:t>
            </w:r>
            <w:proofErr w:type="spellStart"/>
            <w:r w:rsidRPr="002F058C">
              <w:rPr>
                <w:rFonts w:ascii="Times New Roman" w:eastAsia="Times New Roman" w:hAnsi="Times New Roman" w:cs="Times New Roman"/>
                <w:sz w:val="20"/>
                <w:szCs w:val="20"/>
                <w:highlight w:val="white"/>
                <w:lang w:val="en-US"/>
              </w:rPr>
              <w:t>Univer</w:t>
            </w:r>
            <w:proofErr w:type="spellEnd"/>
            <w:r w:rsidRPr="002F058C">
              <w:rPr>
                <w:rFonts w:ascii="Times New Roman" w:eastAsia="Times New Roman" w:hAnsi="Times New Roman" w:cs="Times New Roman"/>
                <w:sz w:val="20"/>
                <w:szCs w:val="20"/>
                <w:highlight w:val="white"/>
                <w:lang w:val="en-US"/>
              </w:rPr>
              <w:t>"); "Regulations on checking text documents of students for the presence of borrowings".</w:t>
            </w:r>
          </w:p>
        </w:tc>
      </w:tr>
      <w:tr w:rsidR="001F62B5" w:rsidRPr="002E1C11" w14:paraId="227DDB28" w14:textId="77777777" w:rsidTr="00A87B3A">
        <w:trPr>
          <w:trHeight w:val="114"/>
        </w:trPr>
        <w:tc>
          <w:tcPr>
            <w:tcW w:w="846" w:type="dxa"/>
            <w:gridSpan w:val="2"/>
            <w:shd w:val="clear" w:color="auto" w:fill="DEEAF6" w:themeFill="accent5" w:themeFillTint="33"/>
          </w:tcPr>
          <w:p w14:paraId="1DE39B60" w14:textId="7BACEFFD" w:rsidR="001F62B5" w:rsidRPr="001F62B5" w:rsidRDefault="001F62B5" w:rsidP="001F62B5">
            <w:pPr>
              <w:pBdr>
                <w:top w:val="nil"/>
                <w:left w:val="nil"/>
                <w:bottom w:val="nil"/>
                <w:right w:val="nil"/>
                <w:between w:val="nil"/>
              </w:pBd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rPr>
              <w:t>16.</w:t>
            </w:r>
          </w:p>
        </w:tc>
        <w:tc>
          <w:tcPr>
            <w:tcW w:w="8514" w:type="dxa"/>
            <w:gridSpan w:val="13"/>
            <w:shd w:val="clear" w:color="auto" w:fill="DEEAF6" w:themeFill="accent5" w:themeFillTint="33"/>
          </w:tcPr>
          <w:p w14:paraId="3FCC7A55" w14:textId="347FB0D3" w:rsidR="001F62B5" w:rsidRPr="001F62B5" w:rsidRDefault="001F62B5" w:rsidP="001F62B5">
            <w:pPr>
              <w:jc w:val="both"/>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b/>
                <w:sz w:val="20"/>
                <w:szCs w:val="20"/>
              </w:rPr>
              <w:t>Approval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review</w:t>
            </w:r>
            <w:proofErr w:type="spellEnd"/>
          </w:p>
        </w:tc>
      </w:tr>
      <w:tr w:rsidR="001F62B5" w:rsidRPr="002E1C11" w14:paraId="4D892325" w14:textId="77777777" w:rsidTr="00B41016">
        <w:trPr>
          <w:trHeight w:val="114"/>
        </w:trPr>
        <w:tc>
          <w:tcPr>
            <w:tcW w:w="3120" w:type="dxa"/>
            <w:gridSpan w:val="7"/>
            <w:shd w:val="clear" w:color="auto" w:fill="FFFFFF" w:themeFill="background1"/>
          </w:tcPr>
          <w:p w14:paraId="612039A7" w14:textId="6B744FFD" w:rsidR="001F62B5" w:rsidRPr="001F62B5" w:rsidRDefault="001F62B5" w:rsidP="001F62B5">
            <w:pPr>
              <w:jc w:val="both"/>
              <w:rPr>
                <w:rFonts w:ascii="Times New Roman" w:eastAsia="Times New Roman" w:hAnsi="Times New Roman" w:cs="Times New Roman"/>
                <w:bCs/>
                <w:sz w:val="20"/>
                <w:szCs w:val="20"/>
                <w:lang w:val="en-US"/>
              </w:rPr>
            </w:pPr>
            <w:proofErr w:type="spellStart"/>
            <w:r>
              <w:rPr>
                <w:rFonts w:ascii="Times New Roman" w:eastAsia="Times New Roman" w:hAnsi="Times New Roman" w:cs="Times New Roman"/>
                <w:sz w:val="20"/>
                <w:szCs w:val="20"/>
              </w:rPr>
              <w:t>Head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Department</w:t>
            </w:r>
            <w:proofErr w:type="spellEnd"/>
          </w:p>
        </w:tc>
        <w:tc>
          <w:tcPr>
            <w:tcW w:w="3120" w:type="dxa"/>
            <w:gridSpan w:val="5"/>
            <w:shd w:val="clear" w:color="auto" w:fill="FFFFFF" w:themeFill="background1"/>
          </w:tcPr>
          <w:p w14:paraId="2C509C8D" w14:textId="682D9C83" w:rsidR="001F62B5" w:rsidRPr="001F62B5" w:rsidRDefault="001F62B5" w:rsidP="001F62B5">
            <w:pPr>
              <w:jc w:val="both"/>
              <w:rPr>
                <w:rFonts w:ascii="Times New Roman" w:eastAsia="Times New Roman" w:hAnsi="Times New Roman" w:cs="Times New Roman"/>
                <w:bCs/>
                <w:sz w:val="20"/>
                <w:szCs w:val="20"/>
                <w:lang w:val="en-US"/>
              </w:rPr>
            </w:pPr>
            <w:proofErr w:type="spellStart"/>
            <w:r>
              <w:rPr>
                <w:rFonts w:ascii="Times New Roman" w:eastAsia="Times New Roman" w:hAnsi="Times New Roman" w:cs="Times New Roman"/>
                <w:sz w:val="20"/>
                <w:szCs w:val="20"/>
              </w:rPr>
              <w:t>Signature</w:t>
            </w:r>
            <w:proofErr w:type="spellEnd"/>
          </w:p>
        </w:tc>
        <w:tc>
          <w:tcPr>
            <w:tcW w:w="3120" w:type="dxa"/>
            <w:gridSpan w:val="3"/>
            <w:shd w:val="clear" w:color="auto" w:fill="FFFFFF" w:themeFill="background1"/>
          </w:tcPr>
          <w:p w14:paraId="5905C5FB" w14:textId="38DA3451" w:rsidR="001F62B5" w:rsidRPr="001F62B5" w:rsidRDefault="001F62B5" w:rsidP="001F62B5">
            <w:pPr>
              <w:jc w:val="both"/>
              <w:rPr>
                <w:rFonts w:ascii="Times New Roman" w:eastAsia="Times New Roman" w:hAnsi="Times New Roman" w:cs="Times New Roman"/>
                <w:bCs/>
                <w:sz w:val="20"/>
                <w:szCs w:val="20"/>
                <w:lang w:val="en-US"/>
              </w:rPr>
            </w:pPr>
            <w:proofErr w:type="spellStart"/>
            <w:r>
              <w:rPr>
                <w:rFonts w:ascii="Times New Roman" w:eastAsia="Times New Roman" w:hAnsi="Times New Roman" w:cs="Times New Roman"/>
                <w:sz w:val="20"/>
                <w:szCs w:val="20"/>
              </w:rPr>
              <w:t>Full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Name</w:t>
            </w:r>
            <w:proofErr w:type="spellEnd"/>
          </w:p>
        </w:tc>
      </w:tr>
      <w:tr w:rsidR="001F62B5" w:rsidRPr="002E1C11" w14:paraId="00338BC6" w14:textId="77777777" w:rsidTr="00B41016">
        <w:trPr>
          <w:trHeight w:val="114"/>
        </w:trPr>
        <w:tc>
          <w:tcPr>
            <w:tcW w:w="3120" w:type="dxa"/>
            <w:gridSpan w:val="7"/>
            <w:shd w:val="clear" w:color="auto" w:fill="FFFFFF" w:themeFill="background1"/>
          </w:tcPr>
          <w:p w14:paraId="27823B22" w14:textId="2615E264" w:rsidR="001F62B5" w:rsidRPr="001F62B5" w:rsidRDefault="001F62B5" w:rsidP="001F62B5">
            <w:pPr>
              <w:jc w:val="both"/>
              <w:rPr>
                <w:rFonts w:ascii="Times New Roman" w:eastAsia="Times New Roman" w:hAnsi="Times New Roman" w:cs="Times New Roman"/>
                <w:bCs/>
                <w:sz w:val="20"/>
                <w:szCs w:val="20"/>
                <w:lang w:val="en-US"/>
              </w:rPr>
            </w:pPr>
            <w:r w:rsidRPr="002F058C">
              <w:rPr>
                <w:rFonts w:ascii="Times New Roman" w:eastAsia="Times New Roman" w:hAnsi="Times New Roman" w:cs="Times New Roman"/>
                <w:sz w:val="20"/>
                <w:szCs w:val="20"/>
                <w:lang w:val="en-US"/>
              </w:rPr>
              <w:t>Committee on the Quality of Teaching and Learning of the Faculty</w:t>
            </w:r>
          </w:p>
        </w:tc>
        <w:tc>
          <w:tcPr>
            <w:tcW w:w="3120" w:type="dxa"/>
            <w:gridSpan w:val="5"/>
            <w:shd w:val="clear" w:color="auto" w:fill="FFFFFF" w:themeFill="background1"/>
          </w:tcPr>
          <w:p w14:paraId="4A23441E" w14:textId="309ADD70" w:rsidR="001F62B5" w:rsidRPr="001F62B5" w:rsidRDefault="001F62B5" w:rsidP="001F62B5">
            <w:pPr>
              <w:jc w:val="both"/>
              <w:rPr>
                <w:rFonts w:ascii="Times New Roman" w:eastAsia="Times New Roman" w:hAnsi="Times New Roman" w:cs="Times New Roman"/>
                <w:bCs/>
                <w:sz w:val="20"/>
                <w:szCs w:val="20"/>
                <w:lang w:val="en-US"/>
              </w:rPr>
            </w:pPr>
            <w:proofErr w:type="spellStart"/>
            <w:r>
              <w:rPr>
                <w:rFonts w:ascii="Times New Roman" w:eastAsia="Times New Roman" w:hAnsi="Times New Roman" w:cs="Times New Roman"/>
                <w:sz w:val="20"/>
                <w:szCs w:val="20"/>
              </w:rPr>
              <w:t>Protocol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w:t>
            </w:r>
            <w:proofErr w:type="spellEnd"/>
            <w:r>
              <w:rPr>
                <w:rFonts w:ascii="Times New Roman" w:eastAsia="Times New Roman" w:hAnsi="Times New Roman" w:cs="Times New Roman"/>
                <w:sz w:val="20"/>
                <w:szCs w:val="20"/>
              </w:rPr>
              <w:t>.</w:t>
            </w:r>
          </w:p>
        </w:tc>
        <w:tc>
          <w:tcPr>
            <w:tcW w:w="3120" w:type="dxa"/>
            <w:gridSpan w:val="3"/>
            <w:shd w:val="clear" w:color="auto" w:fill="FFFFFF" w:themeFill="background1"/>
          </w:tcPr>
          <w:p w14:paraId="45F918A7" w14:textId="402DD3A0" w:rsidR="001F62B5" w:rsidRPr="001F62B5" w:rsidRDefault="001F62B5" w:rsidP="001F62B5">
            <w:pPr>
              <w:jc w:val="both"/>
              <w:rPr>
                <w:rFonts w:ascii="Times New Roman" w:eastAsia="Times New Roman" w:hAnsi="Times New Roman" w:cs="Times New Roman"/>
                <w:bCs/>
                <w:sz w:val="20"/>
                <w:szCs w:val="20"/>
                <w:lang w:val="en-US"/>
              </w:rPr>
            </w:pPr>
            <w:proofErr w:type="spellStart"/>
            <w:r>
              <w:rPr>
                <w:rFonts w:ascii="Times New Roman" w:eastAsia="Times New Roman" w:hAnsi="Times New Roman" w:cs="Times New Roman"/>
                <w:sz w:val="20"/>
                <w:szCs w:val="20"/>
              </w:rPr>
              <w:t>Date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approval</w:t>
            </w:r>
            <w:proofErr w:type="spellEnd"/>
          </w:p>
        </w:tc>
      </w:tr>
      <w:tr w:rsidR="001F62B5" w:rsidRPr="002E1C11" w14:paraId="7D710DD7" w14:textId="77777777" w:rsidTr="00B41016">
        <w:trPr>
          <w:trHeight w:val="114"/>
        </w:trPr>
        <w:tc>
          <w:tcPr>
            <w:tcW w:w="3120" w:type="dxa"/>
            <w:gridSpan w:val="7"/>
            <w:shd w:val="clear" w:color="auto" w:fill="FFFFFF" w:themeFill="background1"/>
          </w:tcPr>
          <w:p w14:paraId="4A94C084" w14:textId="391C74F8" w:rsidR="001F62B5" w:rsidRPr="001F62B5" w:rsidRDefault="001F62B5" w:rsidP="001F62B5">
            <w:pPr>
              <w:jc w:val="both"/>
              <w:rPr>
                <w:rFonts w:ascii="Times New Roman" w:eastAsia="Times New Roman" w:hAnsi="Times New Roman" w:cs="Times New Roman"/>
                <w:bCs/>
                <w:sz w:val="20"/>
                <w:szCs w:val="20"/>
                <w:lang w:val="en-US"/>
              </w:rPr>
            </w:pPr>
            <w:proofErr w:type="spellStart"/>
            <w:r>
              <w:rPr>
                <w:rFonts w:ascii="Times New Roman" w:eastAsia="Times New Roman" w:hAnsi="Times New Roman" w:cs="Times New Roman"/>
                <w:sz w:val="20"/>
                <w:szCs w:val="20"/>
              </w:rPr>
              <w:t>Dean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Faculty</w:t>
            </w:r>
            <w:proofErr w:type="spellEnd"/>
          </w:p>
        </w:tc>
        <w:tc>
          <w:tcPr>
            <w:tcW w:w="3120" w:type="dxa"/>
            <w:gridSpan w:val="5"/>
            <w:shd w:val="clear" w:color="auto" w:fill="FFFFFF" w:themeFill="background1"/>
          </w:tcPr>
          <w:p w14:paraId="47AA6790" w14:textId="13C031C0" w:rsidR="001F62B5" w:rsidRPr="001F62B5" w:rsidRDefault="001F62B5" w:rsidP="001F62B5">
            <w:pPr>
              <w:jc w:val="both"/>
              <w:rPr>
                <w:rFonts w:ascii="Times New Roman" w:eastAsia="Times New Roman" w:hAnsi="Times New Roman" w:cs="Times New Roman"/>
                <w:bCs/>
                <w:sz w:val="20"/>
                <w:szCs w:val="20"/>
                <w:lang w:val="en-US"/>
              </w:rPr>
            </w:pPr>
            <w:proofErr w:type="spellStart"/>
            <w:r>
              <w:rPr>
                <w:rFonts w:ascii="Times New Roman" w:eastAsia="Times New Roman" w:hAnsi="Times New Roman" w:cs="Times New Roman"/>
                <w:sz w:val="20"/>
                <w:szCs w:val="20"/>
              </w:rPr>
              <w:t>Signature</w:t>
            </w:r>
            <w:proofErr w:type="spellEnd"/>
          </w:p>
        </w:tc>
        <w:tc>
          <w:tcPr>
            <w:tcW w:w="3120" w:type="dxa"/>
            <w:gridSpan w:val="3"/>
            <w:shd w:val="clear" w:color="auto" w:fill="FFFFFF" w:themeFill="background1"/>
          </w:tcPr>
          <w:p w14:paraId="6F53D075" w14:textId="4F415C8E" w:rsidR="001F62B5" w:rsidRPr="001F62B5" w:rsidRDefault="001F62B5" w:rsidP="001F62B5">
            <w:pPr>
              <w:jc w:val="both"/>
              <w:rPr>
                <w:rFonts w:ascii="Times New Roman" w:eastAsia="Times New Roman" w:hAnsi="Times New Roman" w:cs="Times New Roman"/>
                <w:bCs/>
                <w:sz w:val="20"/>
                <w:szCs w:val="20"/>
                <w:lang w:val="en-US"/>
              </w:rPr>
            </w:pPr>
            <w:proofErr w:type="spellStart"/>
            <w:r>
              <w:rPr>
                <w:rFonts w:ascii="Times New Roman" w:eastAsia="Times New Roman" w:hAnsi="Times New Roman" w:cs="Times New Roman"/>
                <w:sz w:val="20"/>
                <w:szCs w:val="20"/>
              </w:rPr>
              <w:t>Full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Name</w:t>
            </w:r>
            <w:proofErr w:type="spellEnd"/>
          </w:p>
        </w:tc>
      </w:tr>
    </w:tbl>
    <w:p w14:paraId="0D0E6805" w14:textId="77777777" w:rsidR="00CD21AA" w:rsidRPr="0037529A" w:rsidRDefault="00CD21AA">
      <w:pPr>
        <w:spacing w:line="240" w:lineRule="auto"/>
        <w:rPr>
          <w:rFonts w:ascii="Times New Roman" w:eastAsia="Times New Roman" w:hAnsi="Times New Roman" w:cs="Times New Roman"/>
          <w:sz w:val="20"/>
          <w:szCs w:val="20"/>
          <w:lang w:val="en-US"/>
        </w:rPr>
      </w:pPr>
    </w:p>
    <w:p w14:paraId="456EAB4C" w14:textId="72DC6BCB" w:rsidR="00CD21AA" w:rsidRDefault="00CD21AA" w:rsidP="00C40312">
      <w:pPr>
        <w:spacing w:after="0" w:line="240" w:lineRule="auto"/>
        <w:rPr>
          <w:rFonts w:ascii="Times New Roman" w:eastAsia="Times New Roman" w:hAnsi="Times New Roman" w:cs="Times New Roman"/>
          <w:b/>
          <w:sz w:val="20"/>
          <w:szCs w:val="20"/>
        </w:rPr>
      </w:pPr>
    </w:p>
    <w:p w14:paraId="7FA23862" w14:textId="77777777" w:rsidR="00CC4497" w:rsidRDefault="00CC4497" w:rsidP="00C40312">
      <w:pPr>
        <w:spacing w:after="0" w:line="240" w:lineRule="auto"/>
        <w:rPr>
          <w:rFonts w:ascii="Times New Roman" w:eastAsia="Times New Roman" w:hAnsi="Times New Roman" w:cs="Times New Roman"/>
          <w:b/>
          <w:sz w:val="20"/>
          <w:szCs w:val="20"/>
        </w:rPr>
      </w:pPr>
    </w:p>
    <w:p w14:paraId="5415028C" w14:textId="77777777" w:rsidR="00CC4497" w:rsidRDefault="00CC4497" w:rsidP="00C40312">
      <w:pPr>
        <w:spacing w:after="0" w:line="240" w:lineRule="auto"/>
        <w:rPr>
          <w:rFonts w:ascii="Times New Roman" w:eastAsia="Times New Roman" w:hAnsi="Times New Roman" w:cs="Times New Roman"/>
          <w:b/>
          <w:sz w:val="20"/>
          <w:szCs w:val="20"/>
        </w:rPr>
      </w:pPr>
    </w:p>
    <w:p w14:paraId="025AC9C3" w14:textId="77777777" w:rsidR="00CC4497" w:rsidRDefault="00CC4497" w:rsidP="00C40312">
      <w:pPr>
        <w:spacing w:after="0" w:line="240" w:lineRule="auto"/>
        <w:rPr>
          <w:rFonts w:ascii="Times New Roman" w:eastAsia="Times New Roman" w:hAnsi="Times New Roman" w:cs="Times New Roman"/>
          <w:b/>
          <w:sz w:val="20"/>
          <w:szCs w:val="20"/>
        </w:rPr>
      </w:pPr>
    </w:p>
    <w:p w14:paraId="088CE7AA" w14:textId="77777777" w:rsidR="00CC4497" w:rsidRDefault="00CC4497" w:rsidP="00C40312">
      <w:pPr>
        <w:spacing w:after="0" w:line="240" w:lineRule="auto"/>
        <w:rPr>
          <w:rFonts w:ascii="Times New Roman" w:eastAsia="Times New Roman" w:hAnsi="Times New Roman" w:cs="Times New Roman"/>
          <w:b/>
          <w:sz w:val="20"/>
          <w:szCs w:val="20"/>
        </w:rPr>
      </w:pPr>
    </w:p>
    <w:p w14:paraId="39FF39C3" w14:textId="77777777" w:rsidR="00CC4497" w:rsidRDefault="00CC4497" w:rsidP="00C40312">
      <w:pPr>
        <w:spacing w:after="0" w:line="240" w:lineRule="auto"/>
        <w:rPr>
          <w:rFonts w:ascii="Times New Roman" w:eastAsia="Times New Roman" w:hAnsi="Times New Roman" w:cs="Times New Roman"/>
          <w:b/>
          <w:sz w:val="20"/>
          <w:szCs w:val="20"/>
        </w:rPr>
      </w:pPr>
    </w:p>
    <w:p w14:paraId="3349CA44" w14:textId="77777777" w:rsidR="00CC4497" w:rsidRDefault="00CC4497" w:rsidP="00C40312">
      <w:pPr>
        <w:spacing w:after="0" w:line="240" w:lineRule="auto"/>
        <w:rPr>
          <w:rFonts w:ascii="Times New Roman" w:eastAsia="Times New Roman" w:hAnsi="Times New Roman" w:cs="Times New Roman"/>
          <w:b/>
          <w:sz w:val="20"/>
          <w:szCs w:val="20"/>
        </w:rPr>
      </w:pPr>
    </w:p>
    <w:p w14:paraId="527E28A2" w14:textId="77777777" w:rsidR="00CC4497" w:rsidRDefault="00CC4497" w:rsidP="00C40312">
      <w:pPr>
        <w:spacing w:after="0" w:line="240" w:lineRule="auto"/>
        <w:rPr>
          <w:rFonts w:ascii="Times New Roman" w:eastAsia="Times New Roman" w:hAnsi="Times New Roman" w:cs="Times New Roman"/>
          <w:b/>
          <w:sz w:val="20"/>
          <w:szCs w:val="20"/>
        </w:rPr>
      </w:pPr>
    </w:p>
    <w:p w14:paraId="3D0A482D" w14:textId="77777777" w:rsidR="00CC4497" w:rsidRDefault="00CC4497" w:rsidP="00C40312">
      <w:pPr>
        <w:spacing w:after="0" w:line="240" w:lineRule="auto"/>
        <w:rPr>
          <w:rFonts w:ascii="Times New Roman" w:eastAsia="Times New Roman" w:hAnsi="Times New Roman" w:cs="Times New Roman"/>
          <w:b/>
          <w:sz w:val="20"/>
          <w:szCs w:val="20"/>
        </w:rPr>
      </w:pPr>
    </w:p>
    <w:p w14:paraId="1744745E" w14:textId="77777777" w:rsidR="00CC4497" w:rsidRDefault="00CC4497" w:rsidP="00C40312">
      <w:pPr>
        <w:spacing w:after="0" w:line="240" w:lineRule="auto"/>
        <w:rPr>
          <w:rFonts w:ascii="Times New Roman" w:eastAsia="Times New Roman" w:hAnsi="Times New Roman" w:cs="Times New Roman"/>
          <w:b/>
          <w:sz w:val="20"/>
          <w:szCs w:val="20"/>
        </w:rPr>
      </w:pPr>
    </w:p>
    <w:p w14:paraId="4C5D33A7" w14:textId="77777777" w:rsidR="00CC4497" w:rsidRDefault="00CC4497" w:rsidP="00C40312">
      <w:pPr>
        <w:spacing w:after="0" w:line="240" w:lineRule="auto"/>
        <w:rPr>
          <w:rFonts w:ascii="Times New Roman" w:eastAsia="Times New Roman" w:hAnsi="Times New Roman" w:cs="Times New Roman"/>
          <w:b/>
          <w:sz w:val="20"/>
          <w:szCs w:val="20"/>
        </w:rPr>
      </w:pPr>
    </w:p>
    <w:p w14:paraId="68EDECC6" w14:textId="77777777" w:rsidR="00CC4497" w:rsidRDefault="00CC4497" w:rsidP="00C40312">
      <w:pPr>
        <w:spacing w:after="0" w:line="240" w:lineRule="auto"/>
        <w:rPr>
          <w:rFonts w:ascii="Times New Roman" w:eastAsia="Times New Roman" w:hAnsi="Times New Roman" w:cs="Times New Roman"/>
          <w:b/>
          <w:sz w:val="20"/>
          <w:szCs w:val="20"/>
        </w:rPr>
      </w:pPr>
    </w:p>
    <w:p w14:paraId="6BB4C293" w14:textId="77777777" w:rsidR="00CC4497" w:rsidRDefault="00CC4497" w:rsidP="00C40312">
      <w:pPr>
        <w:spacing w:after="0" w:line="240" w:lineRule="auto"/>
        <w:rPr>
          <w:rFonts w:ascii="Times New Roman" w:eastAsia="Times New Roman" w:hAnsi="Times New Roman" w:cs="Times New Roman"/>
          <w:b/>
          <w:sz w:val="20"/>
          <w:szCs w:val="20"/>
        </w:rPr>
      </w:pPr>
    </w:p>
    <w:p w14:paraId="6A8CBA62" w14:textId="77777777" w:rsidR="00CC4497" w:rsidRDefault="00CC4497" w:rsidP="00C40312">
      <w:pPr>
        <w:spacing w:after="0" w:line="240" w:lineRule="auto"/>
        <w:rPr>
          <w:rFonts w:ascii="Times New Roman" w:eastAsia="Times New Roman" w:hAnsi="Times New Roman" w:cs="Times New Roman"/>
          <w:b/>
          <w:sz w:val="20"/>
          <w:szCs w:val="20"/>
        </w:rPr>
      </w:pPr>
    </w:p>
    <w:p w14:paraId="61834A59" w14:textId="77777777" w:rsidR="00CC4497" w:rsidRDefault="00CC4497" w:rsidP="00C40312">
      <w:pPr>
        <w:spacing w:after="0" w:line="240" w:lineRule="auto"/>
        <w:rPr>
          <w:rFonts w:ascii="Times New Roman" w:eastAsia="Times New Roman" w:hAnsi="Times New Roman" w:cs="Times New Roman"/>
          <w:b/>
          <w:sz w:val="20"/>
          <w:szCs w:val="20"/>
        </w:rPr>
      </w:pPr>
    </w:p>
    <w:p w14:paraId="0A1A9769" w14:textId="77777777" w:rsidR="00CC4497" w:rsidRDefault="00CC4497" w:rsidP="00C40312">
      <w:pPr>
        <w:spacing w:after="0" w:line="240" w:lineRule="auto"/>
        <w:rPr>
          <w:rFonts w:ascii="Times New Roman" w:eastAsia="Times New Roman" w:hAnsi="Times New Roman" w:cs="Times New Roman"/>
          <w:b/>
          <w:sz w:val="20"/>
          <w:szCs w:val="20"/>
        </w:rPr>
      </w:pPr>
    </w:p>
    <w:p w14:paraId="66E6E094" w14:textId="77777777" w:rsidR="00CC4497" w:rsidRDefault="00CC4497" w:rsidP="00C40312">
      <w:pPr>
        <w:spacing w:after="0" w:line="240" w:lineRule="auto"/>
        <w:rPr>
          <w:rFonts w:ascii="Times New Roman" w:eastAsia="Times New Roman" w:hAnsi="Times New Roman" w:cs="Times New Roman"/>
          <w:b/>
          <w:sz w:val="20"/>
          <w:szCs w:val="20"/>
        </w:rPr>
      </w:pPr>
    </w:p>
    <w:p w14:paraId="0A3F8375" w14:textId="77777777" w:rsidR="00CC4497" w:rsidRDefault="00CC4497" w:rsidP="00C40312">
      <w:pPr>
        <w:spacing w:after="0" w:line="240" w:lineRule="auto"/>
        <w:rPr>
          <w:rFonts w:ascii="Times New Roman" w:eastAsia="Times New Roman" w:hAnsi="Times New Roman" w:cs="Times New Roman"/>
          <w:b/>
          <w:sz w:val="20"/>
          <w:szCs w:val="20"/>
        </w:rPr>
      </w:pPr>
    </w:p>
    <w:p w14:paraId="1D2EA83F" w14:textId="77777777" w:rsidR="00CC4497" w:rsidRDefault="00CC4497" w:rsidP="00C40312">
      <w:pPr>
        <w:spacing w:after="0" w:line="240" w:lineRule="auto"/>
        <w:rPr>
          <w:rFonts w:ascii="Times New Roman" w:eastAsia="Times New Roman" w:hAnsi="Times New Roman" w:cs="Times New Roman"/>
          <w:b/>
          <w:sz w:val="20"/>
          <w:szCs w:val="20"/>
        </w:rPr>
      </w:pPr>
    </w:p>
    <w:p w14:paraId="73972A5F" w14:textId="77777777" w:rsidR="00CC4497" w:rsidRDefault="00CC4497" w:rsidP="00C40312">
      <w:pPr>
        <w:spacing w:after="0" w:line="240" w:lineRule="auto"/>
        <w:rPr>
          <w:rFonts w:ascii="Times New Roman" w:eastAsia="Times New Roman" w:hAnsi="Times New Roman" w:cs="Times New Roman"/>
          <w:b/>
          <w:sz w:val="20"/>
          <w:szCs w:val="20"/>
        </w:rPr>
      </w:pPr>
    </w:p>
    <w:p w14:paraId="2E1A8183" w14:textId="77777777" w:rsidR="00CC4497" w:rsidRDefault="00CC4497" w:rsidP="00C40312">
      <w:pPr>
        <w:spacing w:after="0" w:line="240" w:lineRule="auto"/>
        <w:rPr>
          <w:rFonts w:ascii="Times New Roman" w:eastAsia="Times New Roman" w:hAnsi="Times New Roman" w:cs="Times New Roman"/>
          <w:b/>
          <w:sz w:val="20"/>
          <w:szCs w:val="20"/>
        </w:rPr>
      </w:pPr>
    </w:p>
    <w:p w14:paraId="479D8F25" w14:textId="77777777" w:rsidR="00CC4497" w:rsidRDefault="00CC4497" w:rsidP="00C40312">
      <w:pPr>
        <w:spacing w:after="0" w:line="240" w:lineRule="auto"/>
        <w:rPr>
          <w:rFonts w:ascii="Times New Roman" w:eastAsia="Times New Roman" w:hAnsi="Times New Roman" w:cs="Times New Roman"/>
          <w:b/>
          <w:sz w:val="20"/>
          <w:szCs w:val="20"/>
        </w:rPr>
      </w:pPr>
    </w:p>
    <w:p w14:paraId="6CC154A8" w14:textId="77777777" w:rsidR="00CC4497" w:rsidRDefault="00CC4497" w:rsidP="00C40312">
      <w:pPr>
        <w:spacing w:after="0" w:line="240" w:lineRule="auto"/>
        <w:rPr>
          <w:rFonts w:ascii="Times New Roman" w:eastAsia="Times New Roman" w:hAnsi="Times New Roman" w:cs="Times New Roman"/>
          <w:b/>
          <w:sz w:val="20"/>
          <w:szCs w:val="20"/>
        </w:rPr>
      </w:pPr>
    </w:p>
    <w:p w14:paraId="6E03CCF3" w14:textId="77777777" w:rsidR="00CC4497" w:rsidRDefault="00CC4497" w:rsidP="00C40312">
      <w:pPr>
        <w:spacing w:after="0" w:line="240" w:lineRule="auto"/>
        <w:rPr>
          <w:rFonts w:ascii="Times New Roman" w:eastAsia="Times New Roman" w:hAnsi="Times New Roman" w:cs="Times New Roman"/>
          <w:b/>
          <w:sz w:val="20"/>
          <w:szCs w:val="20"/>
        </w:rPr>
      </w:pPr>
    </w:p>
    <w:p w14:paraId="3143F270" w14:textId="77777777" w:rsidR="00CC4497" w:rsidRDefault="00CC4497" w:rsidP="00C40312">
      <w:pPr>
        <w:spacing w:after="0" w:line="240" w:lineRule="auto"/>
        <w:rPr>
          <w:rFonts w:ascii="Times New Roman" w:eastAsia="Times New Roman" w:hAnsi="Times New Roman" w:cs="Times New Roman"/>
          <w:b/>
          <w:sz w:val="20"/>
          <w:szCs w:val="20"/>
        </w:rPr>
      </w:pPr>
    </w:p>
    <w:p w14:paraId="40B78B6E" w14:textId="77777777" w:rsidR="00CC4497" w:rsidRDefault="00CC4497" w:rsidP="00C40312">
      <w:pPr>
        <w:spacing w:after="0" w:line="240" w:lineRule="auto"/>
        <w:rPr>
          <w:rFonts w:ascii="Times New Roman" w:eastAsia="Times New Roman" w:hAnsi="Times New Roman" w:cs="Times New Roman"/>
          <w:b/>
          <w:sz w:val="20"/>
          <w:szCs w:val="20"/>
        </w:rPr>
      </w:pPr>
    </w:p>
    <w:p w14:paraId="5793DDFA" w14:textId="77777777" w:rsidR="00CC4497" w:rsidRDefault="00CC4497" w:rsidP="00C40312">
      <w:pPr>
        <w:spacing w:after="0" w:line="240" w:lineRule="auto"/>
        <w:rPr>
          <w:rFonts w:ascii="Times New Roman" w:eastAsia="Times New Roman" w:hAnsi="Times New Roman" w:cs="Times New Roman"/>
          <w:b/>
          <w:sz w:val="20"/>
          <w:szCs w:val="20"/>
        </w:rPr>
      </w:pPr>
    </w:p>
    <w:p w14:paraId="47C7B4F3" w14:textId="77777777" w:rsidR="00CC4497" w:rsidRDefault="00CC4497" w:rsidP="00C40312">
      <w:pPr>
        <w:spacing w:after="0" w:line="240" w:lineRule="auto"/>
        <w:rPr>
          <w:rFonts w:ascii="Times New Roman" w:eastAsia="Times New Roman" w:hAnsi="Times New Roman" w:cs="Times New Roman"/>
          <w:b/>
          <w:sz w:val="20"/>
          <w:szCs w:val="20"/>
        </w:rPr>
      </w:pPr>
    </w:p>
    <w:p w14:paraId="64A82E18" w14:textId="77777777" w:rsidR="00CC4497" w:rsidRDefault="00CC4497" w:rsidP="00C40312">
      <w:pPr>
        <w:spacing w:after="0" w:line="240" w:lineRule="auto"/>
        <w:rPr>
          <w:rFonts w:ascii="Times New Roman" w:eastAsia="Times New Roman" w:hAnsi="Times New Roman" w:cs="Times New Roman"/>
          <w:b/>
          <w:sz w:val="20"/>
          <w:szCs w:val="20"/>
        </w:rPr>
      </w:pPr>
    </w:p>
    <w:p w14:paraId="66B0549C" w14:textId="77777777" w:rsidR="00CC4497" w:rsidRDefault="00CC4497" w:rsidP="00C40312">
      <w:pPr>
        <w:spacing w:after="0" w:line="240" w:lineRule="auto"/>
        <w:rPr>
          <w:rFonts w:ascii="Times New Roman" w:eastAsia="Times New Roman" w:hAnsi="Times New Roman" w:cs="Times New Roman"/>
          <w:b/>
          <w:sz w:val="20"/>
          <w:szCs w:val="20"/>
        </w:rPr>
      </w:pPr>
    </w:p>
    <w:p w14:paraId="537DCC33" w14:textId="77777777" w:rsidR="00CC4497" w:rsidRDefault="00CC4497" w:rsidP="00C40312">
      <w:pPr>
        <w:spacing w:after="0" w:line="240" w:lineRule="auto"/>
        <w:rPr>
          <w:rFonts w:ascii="Times New Roman" w:eastAsia="Times New Roman" w:hAnsi="Times New Roman" w:cs="Times New Roman"/>
          <w:b/>
          <w:sz w:val="20"/>
          <w:szCs w:val="20"/>
        </w:rPr>
      </w:pPr>
    </w:p>
    <w:p w14:paraId="1E6DF0A4" w14:textId="77777777" w:rsidR="00CC4497" w:rsidRDefault="00CC4497" w:rsidP="00C40312">
      <w:pPr>
        <w:spacing w:after="0" w:line="240" w:lineRule="auto"/>
        <w:rPr>
          <w:rFonts w:ascii="Times New Roman" w:eastAsia="Times New Roman" w:hAnsi="Times New Roman" w:cs="Times New Roman"/>
          <w:b/>
          <w:sz w:val="20"/>
          <w:szCs w:val="20"/>
        </w:rPr>
      </w:pPr>
    </w:p>
    <w:p w14:paraId="20B8EDD6" w14:textId="77777777" w:rsidR="00CC4497" w:rsidRDefault="00CC4497" w:rsidP="00C40312">
      <w:pPr>
        <w:spacing w:after="0" w:line="240" w:lineRule="auto"/>
        <w:rPr>
          <w:rFonts w:ascii="Times New Roman" w:eastAsia="Times New Roman" w:hAnsi="Times New Roman" w:cs="Times New Roman"/>
          <w:b/>
          <w:sz w:val="20"/>
          <w:szCs w:val="20"/>
        </w:rPr>
      </w:pPr>
    </w:p>
    <w:p w14:paraId="2B6E5442" w14:textId="77777777" w:rsidR="00CC4497" w:rsidRDefault="00CC4497" w:rsidP="00C40312">
      <w:pPr>
        <w:spacing w:after="0" w:line="240" w:lineRule="auto"/>
        <w:rPr>
          <w:rFonts w:ascii="Times New Roman" w:eastAsia="Times New Roman" w:hAnsi="Times New Roman" w:cs="Times New Roman"/>
          <w:b/>
          <w:sz w:val="20"/>
          <w:szCs w:val="20"/>
        </w:rPr>
      </w:pPr>
    </w:p>
    <w:p w14:paraId="0985DE9B" w14:textId="77777777" w:rsidR="00CC4497" w:rsidRDefault="00CC4497" w:rsidP="00C40312">
      <w:pPr>
        <w:spacing w:after="0" w:line="240" w:lineRule="auto"/>
        <w:rPr>
          <w:rFonts w:ascii="Times New Roman" w:eastAsia="Times New Roman" w:hAnsi="Times New Roman" w:cs="Times New Roman"/>
          <w:b/>
          <w:sz w:val="20"/>
          <w:szCs w:val="20"/>
        </w:rPr>
      </w:pPr>
    </w:p>
    <w:p w14:paraId="3CE31DA4" w14:textId="77777777" w:rsidR="00CC4497" w:rsidRDefault="00CC4497" w:rsidP="00C40312">
      <w:pPr>
        <w:spacing w:after="0" w:line="240" w:lineRule="auto"/>
        <w:rPr>
          <w:rFonts w:ascii="Times New Roman" w:eastAsia="Times New Roman" w:hAnsi="Times New Roman" w:cs="Times New Roman"/>
          <w:b/>
          <w:sz w:val="20"/>
          <w:szCs w:val="20"/>
        </w:rPr>
      </w:pPr>
    </w:p>
    <w:p w14:paraId="2336BD33" w14:textId="77777777" w:rsidR="00CC4497" w:rsidRDefault="00CC4497" w:rsidP="00C40312">
      <w:pPr>
        <w:spacing w:after="0" w:line="240" w:lineRule="auto"/>
        <w:rPr>
          <w:rFonts w:ascii="Times New Roman" w:eastAsia="Times New Roman" w:hAnsi="Times New Roman" w:cs="Times New Roman"/>
          <w:b/>
          <w:sz w:val="20"/>
          <w:szCs w:val="20"/>
        </w:rPr>
      </w:pPr>
    </w:p>
    <w:p w14:paraId="0DF51C23" w14:textId="77777777" w:rsidR="00CC4497" w:rsidRDefault="00CC4497" w:rsidP="00C40312">
      <w:pPr>
        <w:spacing w:after="0" w:line="240" w:lineRule="auto"/>
        <w:rPr>
          <w:rFonts w:ascii="Times New Roman" w:eastAsia="Times New Roman" w:hAnsi="Times New Roman" w:cs="Times New Roman"/>
          <w:b/>
          <w:sz w:val="20"/>
          <w:szCs w:val="20"/>
        </w:rPr>
      </w:pPr>
    </w:p>
    <w:p w14:paraId="680BE1D6" w14:textId="77777777" w:rsidR="00CC4497" w:rsidRDefault="00CC4497" w:rsidP="00C40312">
      <w:pPr>
        <w:spacing w:after="0" w:line="240" w:lineRule="auto"/>
        <w:rPr>
          <w:rFonts w:ascii="Times New Roman" w:eastAsia="Times New Roman" w:hAnsi="Times New Roman" w:cs="Times New Roman"/>
          <w:b/>
          <w:sz w:val="20"/>
          <w:szCs w:val="20"/>
        </w:rPr>
      </w:pPr>
    </w:p>
    <w:p w14:paraId="7C2B9DC3" w14:textId="77777777" w:rsidR="00CC4497" w:rsidRDefault="00CC4497" w:rsidP="00C40312">
      <w:pPr>
        <w:spacing w:after="0" w:line="240" w:lineRule="auto"/>
        <w:rPr>
          <w:rFonts w:ascii="Times New Roman" w:eastAsia="Times New Roman" w:hAnsi="Times New Roman" w:cs="Times New Roman"/>
          <w:b/>
          <w:sz w:val="20"/>
          <w:szCs w:val="20"/>
        </w:rPr>
      </w:pPr>
    </w:p>
    <w:p w14:paraId="1019C7BB" w14:textId="77777777" w:rsidR="00CC4497" w:rsidRDefault="00CC4497" w:rsidP="00C40312">
      <w:pPr>
        <w:spacing w:after="0" w:line="240" w:lineRule="auto"/>
        <w:rPr>
          <w:rFonts w:ascii="Times New Roman" w:eastAsia="Times New Roman" w:hAnsi="Times New Roman" w:cs="Times New Roman"/>
          <w:b/>
          <w:sz w:val="20"/>
          <w:szCs w:val="20"/>
        </w:rPr>
      </w:pPr>
    </w:p>
    <w:p w14:paraId="2C01453D" w14:textId="77777777" w:rsidR="00CC4497" w:rsidRDefault="00CC4497" w:rsidP="00C40312">
      <w:pPr>
        <w:spacing w:after="0" w:line="240" w:lineRule="auto"/>
        <w:rPr>
          <w:rFonts w:ascii="Times New Roman" w:eastAsia="Times New Roman" w:hAnsi="Times New Roman" w:cs="Times New Roman"/>
          <w:b/>
          <w:sz w:val="20"/>
          <w:szCs w:val="20"/>
        </w:rPr>
      </w:pPr>
    </w:p>
    <w:p w14:paraId="295B9677" w14:textId="77777777" w:rsidR="00CC4497" w:rsidRDefault="00CC4497" w:rsidP="00C40312">
      <w:pPr>
        <w:spacing w:after="0" w:line="240" w:lineRule="auto"/>
        <w:rPr>
          <w:rFonts w:ascii="Times New Roman" w:eastAsia="Times New Roman" w:hAnsi="Times New Roman" w:cs="Times New Roman"/>
          <w:b/>
          <w:sz w:val="20"/>
          <w:szCs w:val="20"/>
        </w:rPr>
      </w:pPr>
    </w:p>
    <w:p w14:paraId="0012E88A" w14:textId="77777777" w:rsidR="00CC4497" w:rsidRDefault="00CC4497" w:rsidP="00C40312">
      <w:pPr>
        <w:spacing w:after="0" w:line="240" w:lineRule="auto"/>
        <w:rPr>
          <w:rFonts w:ascii="Times New Roman" w:eastAsia="Times New Roman" w:hAnsi="Times New Roman" w:cs="Times New Roman"/>
          <w:b/>
          <w:sz w:val="20"/>
          <w:szCs w:val="20"/>
        </w:rPr>
      </w:pPr>
    </w:p>
    <w:p w14:paraId="06A53908" w14:textId="77777777" w:rsidR="00CC4497" w:rsidRDefault="00CC4497" w:rsidP="00C40312">
      <w:pPr>
        <w:spacing w:after="0" w:line="240" w:lineRule="auto"/>
        <w:rPr>
          <w:rFonts w:ascii="Times New Roman" w:eastAsia="Times New Roman" w:hAnsi="Times New Roman" w:cs="Times New Roman"/>
          <w:b/>
          <w:sz w:val="20"/>
          <w:szCs w:val="20"/>
        </w:rPr>
      </w:pPr>
    </w:p>
    <w:p w14:paraId="448753FA" w14:textId="77777777" w:rsidR="00CC4497" w:rsidRDefault="00CC4497" w:rsidP="00C40312">
      <w:pPr>
        <w:spacing w:after="0" w:line="240" w:lineRule="auto"/>
        <w:rPr>
          <w:rFonts w:ascii="Times New Roman" w:eastAsia="Times New Roman" w:hAnsi="Times New Roman" w:cs="Times New Roman"/>
          <w:b/>
          <w:sz w:val="20"/>
          <w:szCs w:val="20"/>
        </w:rPr>
      </w:pPr>
    </w:p>
    <w:p w14:paraId="1D878C64" w14:textId="77777777" w:rsidR="00BA5090" w:rsidRDefault="00BA5090" w:rsidP="00C40312">
      <w:pPr>
        <w:spacing w:after="0" w:line="240" w:lineRule="auto"/>
        <w:rPr>
          <w:rFonts w:ascii="Times New Roman" w:eastAsia="Times New Roman" w:hAnsi="Times New Roman" w:cs="Times New Roman"/>
          <w:b/>
          <w:sz w:val="20"/>
          <w:szCs w:val="20"/>
        </w:rPr>
      </w:pPr>
    </w:p>
    <w:p w14:paraId="1A60E2B6" w14:textId="77777777" w:rsidR="00CC4497" w:rsidRDefault="00CC4497" w:rsidP="00C40312">
      <w:pPr>
        <w:spacing w:after="0" w:line="240" w:lineRule="auto"/>
        <w:rPr>
          <w:rFonts w:ascii="Times New Roman" w:eastAsia="Times New Roman" w:hAnsi="Times New Roman" w:cs="Times New Roman"/>
          <w:b/>
          <w:sz w:val="20"/>
          <w:szCs w:val="20"/>
        </w:rPr>
      </w:pPr>
    </w:p>
    <w:p w14:paraId="4602B7EE" w14:textId="77777777" w:rsidR="00CC4497" w:rsidRDefault="00CC4497" w:rsidP="00C40312">
      <w:pPr>
        <w:spacing w:after="0" w:line="240" w:lineRule="auto"/>
        <w:rPr>
          <w:rFonts w:ascii="Times New Roman" w:eastAsia="Times New Roman" w:hAnsi="Times New Roman" w:cs="Times New Roman"/>
          <w:b/>
          <w:sz w:val="20"/>
          <w:szCs w:val="20"/>
        </w:rPr>
      </w:pPr>
    </w:p>
    <w:p w14:paraId="13974766" w14:textId="77777777" w:rsidR="00CC4497" w:rsidRDefault="00CC4497" w:rsidP="00C40312">
      <w:pPr>
        <w:spacing w:after="0" w:line="240" w:lineRule="auto"/>
        <w:rPr>
          <w:rFonts w:ascii="Times New Roman" w:eastAsia="Times New Roman" w:hAnsi="Times New Roman" w:cs="Times New Roman"/>
          <w:b/>
          <w:sz w:val="20"/>
          <w:szCs w:val="20"/>
        </w:rPr>
      </w:pPr>
    </w:p>
    <w:p w14:paraId="285821E3" w14:textId="3295B98A" w:rsidR="00CC4497" w:rsidRDefault="00CC4497" w:rsidP="00CC4497">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RUBRICATOR FOR ASSESSING LEARNING OUTCOMES</w:t>
      </w:r>
    </w:p>
    <w:p w14:paraId="0451ADD0" w14:textId="51BF2678" w:rsidR="00CC4497" w:rsidRDefault="00CC4497" w:rsidP="00CC4497">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With summative assessment</w:t>
      </w:r>
    </w:p>
    <w:p w14:paraId="6EDC7657" w14:textId="77777777" w:rsidR="00CC4497" w:rsidRDefault="00CC4497" w:rsidP="00CC4497">
      <w:pPr>
        <w:spacing w:after="0" w:line="240" w:lineRule="auto"/>
        <w:jc w:val="center"/>
        <w:rPr>
          <w:rFonts w:ascii="Times New Roman" w:eastAsia="Times New Roman" w:hAnsi="Times New Roman" w:cs="Times New Roman"/>
          <w:b/>
          <w:sz w:val="20"/>
          <w:szCs w:val="20"/>
          <w:lang w:val="en-US"/>
        </w:rPr>
      </w:pPr>
    </w:p>
    <w:p w14:paraId="3040DCBF" w14:textId="262A1133" w:rsidR="00CC4497" w:rsidRDefault="00CC4497" w:rsidP="00CC4497">
      <w:pPr>
        <w:spacing w:after="0" w:line="240" w:lineRule="auto"/>
        <w:jc w:val="center"/>
        <w:rPr>
          <w:rFonts w:ascii="Times New Roman" w:eastAsia="Times New Roman" w:hAnsi="Times New Roman" w:cs="Times New Roman"/>
          <w:b/>
          <w:color w:val="FF0000"/>
          <w:sz w:val="20"/>
          <w:szCs w:val="20"/>
          <w:lang w:val="en-US"/>
        </w:rPr>
      </w:pPr>
      <w:r w:rsidRPr="00CC4497">
        <w:rPr>
          <w:rFonts w:ascii="Times New Roman" w:eastAsia="Times New Roman" w:hAnsi="Times New Roman" w:cs="Times New Roman"/>
          <w:b/>
          <w:color w:val="FF0000"/>
          <w:sz w:val="20"/>
          <w:szCs w:val="20"/>
          <w:lang w:val="en-US"/>
        </w:rPr>
        <w:t>Oral/ written response scale</w:t>
      </w:r>
    </w:p>
    <w:p w14:paraId="3067CBBC" w14:textId="77777777" w:rsidR="00CC4497" w:rsidRPr="00CC4497" w:rsidRDefault="00CC4497" w:rsidP="00CC4497">
      <w:pPr>
        <w:spacing w:after="0" w:line="240" w:lineRule="auto"/>
        <w:jc w:val="center"/>
        <w:rPr>
          <w:rFonts w:ascii="Times New Roman" w:eastAsia="Times New Roman" w:hAnsi="Times New Roman" w:cs="Times New Roman"/>
          <w:b/>
          <w:color w:val="FF0000"/>
          <w:sz w:val="20"/>
          <w:szCs w:val="20"/>
          <w:lang w:val="en-US"/>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5950"/>
        <w:gridCol w:w="1700"/>
      </w:tblGrid>
      <w:tr w:rsidR="00CC4497" w14:paraId="3413A230" w14:textId="77777777" w:rsidTr="00CC4497">
        <w:trPr>
          <w:trHeight w:val="297"/>
        </w:trPr>
        <w:tc>
          <w:tcPr>
            <w:tcW w:w="1696" w:type="dxa"/>
            <w:tcBorders>
              <w:top w:val="single" w:sz="4" w:space="0" w:color="000000"/>
              <w:left w:val="single" w:sz="4" w:space="0" w:color="000000"/>
              <w:bottom w:val="single" w:sz="4" w:space="0" w:color="000000"/>
              <w:right w:val="single" w:sz="4" w:space="0" w:color="000000"/>
            </w:tcBorders>
            <w:hideMark/>
          </w:tcPr>
          <w:p w14:paraId="46D71FCB" w14:textId="77777777" w:rsidR="00CC4497" w:rsidRPr="00CC4497" w:rsidRDefault="00CC4497">
            <w:pPr>
              <w:jc w:val="center"/>
              <w:rPr>
                <w:rFonts w:ascii="Times New Roman" w:hAnsi="Times New Roman" w:cs="Times New Roman"/>
                <w:b/>
                <w:sz w:val="20"/>
                <w:szCs w:val="20"/>
              </w:rPr>
            </w:pPr>
            <w:proofErr w:type="spellStart"/>
            <w:r w:rsidRPr="00CC4497">
              <w:rPr>
                <w:rFonts w:ascii="Times New Roman" w:hAnsi="Times New Roman" w:cs="Times New Roman"/>
                <w:b/>
                <w:sz w:val="20"/>
                <w:szCs w:val="20"/>
              </w:rPr>
              <w:t>Mark</w:t>
            </w:r>
            <w:proofErr w:type="spellEnd"/>
          </w:p>
        </w:tc>
        <w:tc>
          <w:tcPr>
            <w:tcW w:w="5954" w:type="dxa"/>
            <w:tcBorders>
              <w:top w:val="single" w:sz="4" w:space="0" w:color="000000"/>
              <w:left w:val="single" w:sz="4" w:space="0" w:color="000000"/>
              <w:bottom w:val="single" w:sz="4" w:space="0" w:color="000000"/>
              <w:right w:val="single" w:sz="4" w:space="0" w:color="000000"/>
            </w:tcBorders>
            <w:hideMark/>
          </w:tcPr>
          <w:p w14:paraId="45EB9AB8" w14:textId="77777777" w:rsidR="00CC4497" w:rsidRPr="00CC4497" w:rsidRDefault="00CC4497">
            <w:pPr>
              <w:jc w:val="center"/>
              <w:rPr>
                <w:rFonts w:ascii="Times New Roman" w:hAnsi="Times New Roman" w:cs="Times New Roman"/>
                <w:b/>
                <w:sz w:val="20"/>
                <w:szCs w:val="20"/>
              </w:rPr>
            </w:pPr>
            <w:proofErr w:type="spellStart"/>
            <w:r w:rsidRPr="00CC4497">
              <w:rPr>
                <w:rFonts w:ascii="Times New Roman" w:hAnsi="Times New Roman" w:cs="Times New Roman"/>
                <w:b/>
                <w:sz w:val="20"/>
                <w:szCs w:val="20"/>
              </w:rPr>
              <w:t>Criteria</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7A9B54DD" w14:textId="77777777" w:rsidR="00CC4497" w:rsidRPr="00CC4497" w:rsidRDefault="00CC4497">
            <w:pPr>
              <w:jc w:val="center"/>
              <w:rPr>
                <w:rFonts w:ascii="Times New Roman" w:hAnsi="Times New Roman" w:cs="Times New Roman"/>
                <w:b/>
                <w:sz w:val="20"/>
                <w:szCs w:val="20"/>
              </w:rPr>
            </w:pPr>
            <w:proofErr w:type="spellStart"/>
            <w:r w:rsidRPr="00CC4497">
              <w:rPr>
                <w:rFonts w:ascii="Times New Roman" w:hAnsi="Times New Roman" w:cs="Times New Roman"/>
                <w:b/>
                <w:sz w:val="20"/>
                <w:szCs w:val="20"/>
              </w:rPr>
              <w:t>Scale</w:t>
            </w:r>
            <w:proofErr w:type="spellEnd"/>
            <w:r w:rsidRPr="00CC4497">
              <w:rPr>
                <w:rFonts w:ascii="Times New Roman" w:hAnsi="Times New Roman" w:cs="Times New Roman"/>
                <w:b/>
                <w:sz w:val="20"/>
                <w:szCs w:val="20"/>
              </w:rPr>
              <w:t xml:space="preserve">, </w:t>
            </w:r>
            <w:proofErr w:type="spellStart"/>
            <w:r w:rsidRPr="00CC4497">
              <w:rPr>
                <w:rFonts w:ascii="Times New Roman" w:hAnsi="Times New Roman" w:cs="Times New Roman"/>
                <w:b/>
                <w:sz w:val="20"/>
                <w:szCs w:val="20"/>
              </w:rPr>
              <w:t>points</w:t>
            </w:r>
            <w:proofErr w:type="spellEnd"/>
          </w:p>
        </w:tc>
      </w:tr>
      <w:tr w:rsidR="00CC4497" w14:paraId="716517EA" w14:textId="77777777" w:rsidTr="00CC4497">
        <w:tc>
          <w:tcPr>
            <w:tcW w:w="1696" w:type="dxa"/>
            <w:tcBorders>
              <w:top w:val="single" w:sz="4" w:space="0" w:color="000000"/>
              <w:left w:val="single" w:sz="4" w:space="0" w:color="000000"/>
              <w:bottom w:val="single" w:sz="4" w:space="0" w:color="000000"/>
              <w:right w:val="single" w:sz="4" w:space="0" w:color="000000"/>
            </w:tcBorders>
            <w:hideMark/>
          </w:tcPr>
          <w:p w14:paraId="7041E7AC" w14:textId="77777777" w:rsidR="00CC4497" w:rsidRPr="00CC4497" w:rsidRDefault="00CC4497">
            <w:pPr>
              <w:rPr>
                <w:rFonts w:ascii="Times New Roman" w:hAnsi="Times New Roman" w:cs="Times New Roman"/>
                <w:sz w:val="20"/>
                <w:szCs w:val="20"/>
              </w:rPr>
            </w:pPr>
            <w:proofErr w:type="spellStart"/>
            <w:r w:rsidRPr="00CC4497">
              <w:rPr>
                <w:rFonts w:ascii="Times New Roman" w:hAnsi="Times New Roman" w:cs="Times New Roman"/>
                <w:sz w:val="20"/>
                <w:szCs w:val="20"/>
              </w:rPr>
              <w:t>Excellent</w:t>
            </w:r>
            <w:proofErr w:type="spellEnd"/>
          </w:p>
        </w:tc>
        <w:tc>
          <w:tcPr>
            <w:tcW w:w="5954" w:type="dxa"/>
            <w:tcBorders>
              <w:top w:val="single" w:sz="4" w:space="0" w:color="000000"/>
              <w:left w:val="single" w:sz="4" w:space="0" w:color="000000"/>
              <w:bottom w:val="single" w:sz="4" w:space="0" w:color="000000"/>
              <w:right w:val="single" w:sz="4" w:space="0" w:color="000000"/>
            </w:tcBorders>
            <w:hideMark/>
          </w:tcPr>
          <w:p w14:paraId="2B61A254"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1. all key aspects are included and presented logically;</w:t>
            </w:r>
          </w:p>
          <w:p w14:paraId="5B9D3945"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2. high accuracy (relevance, without redundancy) and constant attention to the issue;</w:t>
            </w:r>
          </w:p>
          <w:p w14:paraId="39AAF438"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3. excellent integration of theoretical questions;</w:t>
            </w:r>
          </w:p>
          <w:p w14:paraId="6E67CE40"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4. providing relevant examples;</w:t>
            </w:r>
          </w:p>
          <w:p w14:paraId="1F605926"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5. in-depth analysis and theoretical justification of the problem (if applicable), all key aspects identified and interpreted;</w:t>
            </w:r>
          </w:p>
          <w:p w14:paraId="4E48CFDC" w14:textId="77777777" w:rsidR="00CC4497" w:rsidRPr="00CC4497" w:rsidRDefault="00CC4497">
            <w:pPr>
              <w:rPr>
                <w:rFonts w:ascii="Times New Roman" w:hAnsi="Times New Roman" w:cs="Times New Roman"/>
                <w:sz w:val="20"/>
                <w:szCs w:val="20"/>
              </w:rPr>
            </w:pPr>
            <w:r w:rsidRPr="00CC4497">
              <w:rPr>
                <w:rFonts w:ascii="Times New Roman" w:hAnsi="Times New Roman" w:cs="Times New Roman"/>
                <w:sz w:val="20"/>
                <w:szCs w:val="20"/>
              </w:rPr>
              <w:t xml:space="preserve">6. </w:t>
            </w:r>
            <w:proofErr w:type="spellStart"/>
            <w:r w:rsidRPr="00CC4497">
              <w:rPr>
                <w:rFonts w:ascii="Times New Roman" w:hAnsi="Times New Roman" w:cs="Times New Roman"/>
                <w:sz w:val="20"/>
                <w:szCs w:val="20"/>
              </w:rPr>
              <w:t>fluency</w:t>
            </w:r>
            <w:proofErr w:type="spellEnd"/>
            <w:r w:rsidRPr="00CC4497">
              <w:rPr>
                <w:rFonts w:ascii="Times New Roman" w:hAnsi="Times New Roman" w:cs="Times New Roman"/>
                <w:sz w:val="20"/>
                <w:szCs w:val="20"/>
              </w:rPr>
              <w:t xml:space="preserve"> </w:t>
            </w:r>
            <w:proofErr w:type="spellStart"/>
            <w:r w:rsidRPr="00CC4497">
              <w:rPr>
                <w:rFonts w:ascii="Times New Roman" w:hAnsi="Times New Roman" w:cs="Times New Roman"/>
                <w:sz w:val="20"/>
                <w:szCs w:val="20"/>
              </w:rPr>
              <w:t>in</w:t>
            </w:r>
            <w:proofErr w:type="spellEnd"/>
            <w:r w:rsidRPr="00CC4497">
              <w:rPr>
                <w:rFonts w:ascii="Times New Roman" w:hAnsi="Times New Roman" w:cs="Times New Roman"/>
                <w:sz w:val="20"/>
                <w:szCs w:val="20"/>
              </w:rPr>
              <w:t xml:space="preserve"> </w:t>
            </w:r>
            <w:proofErr w:type="spellStart"/>
            <w:r w:rsidRPr="00CC4497">
              <w:rPr>
                <w:rFonts w:ascii="Times New Roman" w:hAnsi="Times New Roman" w:cs="Times New Roman"/>
                <w:sz w:val="20"/>
                <w:szCs w:val="20"/>
              </w:rPr>
              <w:t>professional</w:t>
            </w:r>
            <w:proofErr w:type="spellEnd"/>
            <w:r w:rsidRPr="00CC4497">
              <w:rPr>
                <w:rFonts w:ascii="Times New Roman" w:hAnsi="Times New Roman" w:cs="Times New Roman"/>
                <w:sz w:val="20"/>
                <w:szCs w:val="20"/>
              </w:rPr>
              <w:t xml:space="preserve"> </w:t>
            </w:r>
            <w:proofErr w:type="spellStart"/>
            <w:r w:rsidRPr="00CC4497">
              <w:rPr>
                <w:rFonts w:ascii="Times New Roman" w:hAnsi="Times New Roman" w:cs="Times New Roman"/>
                <w:sz w:val="20"/>
                <w:szCs w:val="20"/>
              </w:rPr>
              <w:t>terminology</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5A5B0895" w14:textId="77777777" w:rsidR="00CC4497" w:rsidRPr="00CC4497" w:rsidRDefault="00CC4497">
            <w:pPr>
              <w:jc w:val="center"/>
              <w:rPr>
                <w:rFonts w:ascii="Times New Roman" w:hAnsi="Times New Roman" w:cs="Times New Roman"/>
                <w:sz w:val="20"/>
                <w:szCs w:val="20"/>
              </w:rPr>
            </w:pPr>
            <w:r w:rsidRPr="00CC4497">
              <w:rPr>
                <w:rFonts w:ascii="Times New Roman" w:hAnsi="Times New Roman" w:cs="Times New Roman"/>
                <w:sz w:val="20"/>
                <w:szCs w:val="20"/>
              </w:rPr>
              <w:t>90 - 100</w:t>
            </w:r>
          </w:p>
        </w:tc>
      </w:tr>
      <w:tr w:rsidR="00CC4497" w14:paraId="6A4C98F1" w14:textId="77777777" w:rsidTr="00CC4497">
        <w:tc>
          <w:tcPr>
            <w:tcW w:w="1696" w:type="dxa"/>
            <w:tcBorders>
              <w:top w:val="single" w:sz="4" w:space="0" w:color="000000"/>
              <w:left w:val="single" w:sz="4" w:space="0" w:color="000000"/>
              <w:bottom w:val="single" w:sz="4" w:space="0" w:color="000000"/>
              <w:right w:val="single" w:sz="4" w:space="0" w:color="000000"/>
            </w:tcBorders>
            <w:hideMark/>
          </w:tcPr>
          <w:p w14:paraId="4E535967" w14:textId="77777777" w:rsidR="00CC4497" w:rsidRPr="00CC4497" w:rsidRDefault="00CC4497">
            <w:pPr>
              <w:rPr>
                <w:rFonts w:ascii="Times New Roman" w:hAnsi="Times New Roman" w:cs="Times New Roman"/>
                <w:sz w:val="20"/>
                <w:szCs w:val="20"/>
              </w:rPr>
            </w:pPr>
            <w:proofErr w:type="spellStart"/>
            <w:r w:rsidRPr="00CC4497">
              <w:rPr>
                <w:rFonts w:ascii="Times New Roman" w:hAnsi="Times New Roman" w:cs="Times New Roman"/>
                <w:sz w:val="20"/>
                <w:szCs w:val="20"/>
              </w:rPr>
              <w:t>Good</w:t>
            </w:r>
            <w:proofErr w:type="spellEnd"/>
          </w:p>
        </w:tc>
        <w:tc>
          <w:tcPr>
            <w:tcW w:w="5954" w:type="dxa"/>
            <w:tcBorders>
              <w:top w:val="single" w:sz="4" w:space="0" w:color="000000"/>
              <w:left w:val="single" w:sz="4" w:space="0" w:color="000000"/>
              <w:bottom w:val="single" w:sz="4" w:space="0" w:color="000000"/>
              <w:right w:val="single" w:sz="4" w:space="0" w:color="000000"/>
            </w:tcBorders>
            <w:hideMark/>
          </w:tcPr>
          <w:p w14:paraId="6E99A5BF"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1. all key aspects are included and presented logically;</w:t>
            </w:r>
          </w:p>
          <w:p w14:paraId="17788EB8"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2. constant focus on the issue with satisfactory accuracy, relevance, and / or some redundancy;</w:t>
            </w:r>
          </w:p>
          <w:p w14:paraId="0707E5EA"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3. satisfactory integration of theoretical questions;</w:t>
            </w:r>
          </w:p>
          <w:p w14:paraId="550BF6E8"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4. the lack of examples;</w:t>
            </w:r>
          </w:p>
          <w:p w14:paraId="470C0543"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5. satisfactory analysis and theoretical justification of the problem (if applicable), most of the key aspects identified and interpreted;</w:t>
            </w:r>
          </w:p>
          <w:p w14:paraId="3332B328"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6. correct use of professional terminology</w:t>
            </w:r>
          </w:p>
        </w:tc>
        <w:tc>
          <w:tcPr>
            <w:tcW w:w="1701" w:type="dxa"/>
            <w:tcBorders>
              <w:top w:val="single" w:sz="4" w:space="0" w:color="000000"/>
              <w:left w:val="single" w:sz="4" w:space="0" w:color="000000"/>
              <w:bottom w:val="single" w:sz="4" w:space="0" w:color="000000"/>
              <w:right w:val="single" w:sz="4" w:space="0" w:color="000000"/>
            </w:tcBorders>
            <w:hideMark/>
          </w:tcPr>
          <w:p w14:paraId="3B0FDAE0" w14:textId="77777777" w:rsidR="00CC4497" w:rsidRPr="00CC4497" w:rsidRDefault="00CC4497">
            <w:pPr>
              <w:jc w:val="center"/>
              <w:rPr>
                <w:rFonts w:ascii="Times New Roman" w:hAnsi="Times New Roman" w:cs="Times New Roman"/>
                <w:sz w:val="20"/>
                <w:szCs w:val="20"/>
              </w:rPr>
            </w:pPr>
            <w:r w:rsidRPr="00CC4497">
              <w:rPr>
                <w:rFonts w:ascii="Times New Roman" w:hAnsi="Times New Roman" w:cs="Times New Roman"/>
                <w:sz w:val="20"/>
                <w:szCs w:val="20"/>
              </w:rPr>
              <w:t>70 - 89</w:t>
            </w:r>
          </w:p>
        </w:tc>
      </w:tr>
      <w:tr w:rsidR="00CC4497" w14:paraId="008C3970" w14:textId="77777777" w:rsidTr="00CC4497">
        <w:tc>
          <w:tcPr>
            <w:tcW w:w="1696" w:type="dxa"/>
            <w:tcBorders>
              <w:top w:val="single" w:sz="4" w:space="0" w:color="000000"/>
              <w:left w:val="single" w:sz="4" w:space="0" w:color="000000"/>
              <w:bottom w:val="single" w:sz="4" w:space="0" w:color="000000"/>
              <w:right w:val="single" w:sz="4" w:space="0" w:color="000000"/>
            </w:tcBorders>
            <w:hideMark/>
          </w:tcPr>
          <w:p w14:paraId="17944007" w14:textId="77777777" w:rsidR="00CC4497" w:rsidRPr="00CC4497" w:rsidRDefault="00CC4497">
            <w:pPr>
              <w:rPr>
                <w:rFonts w:ascii="Times New Roman" w:hAnsi="Times New Roman" w:cs="Times New Roman"/>
                <w:sz w:val="20"/>
                <w:szCs w:val="20"/>
              </w:rPr>
            </w:pPr>
            <w:proofErr w:type="spellStart"/>
            <w:r w:rsidRPr="00CC4497">
              <w:rPr>
                <w:rFonts w:ascii="Times New Roman" w:hAnsi="Times New Roman" w:cs="Times New Roman"/>
                <w:sz w:val="20"/>
                <w:szCs w:val="20"/>
              </w:rPr>
              <w:t>Satisfactory</w:t>
            </w:r>
            <w:proofErr w:type="spellEnd"/>
          </w:p>
        </w:tc>
        <w:tc>
          <w:tcPr>
            <w:tcW w:w="5954" w:type="dxa"/>
            <w:tcBorders>
              <w:top w:val="single" w:sz="4" w:space="0" w:color="000000"/>
              <w:left w:val="single" w:sz="4" w:space="0" w:color="000000"/>
              <w:bottom w:val="single" w:sz="4" w:space="0" w:color="000000"/>
              <w:right w:val="single" w:sz="4" w:space="0" w:color="000000"/>
            </w:tcBorders>
            <w:hideMark/>
          </w:tcPr>
          <w:p w14:paraId="2D69044B"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1. most of the key aspects are included;</w:t>
            </w:r>
          </w:p>
          <w:p w14:paraId="30D66A1E"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2. satisfactory focus on the question - some errors and / or noticeable redundancy;</w:t>
            </w:r>
          </w:p>
          <w:p w14:paraId="2CB1D592"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3. theoretical problems presented without noticeable integration;</w:t>
            </w:r>
          </w:p>
          <w:p w14:paraId="3D5AFF42"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4. Providing failed examples or no examples;</w:t>
            </w:r>
          </w:p>
          <w:p w14:paraId="66FF49D0"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5. some analysis and theoretical justification of this problem (if applicable), most of the key aspects are defined and interpreted;</w:t>
            </w:r>
          </w:p>
          <w:p w14:paraId="6ABF8B4C"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6. correct use of professional terminology</w:t>
            </w:r>
          </w:p>
        </w:tc>
        <w:tc>
          <w:tcPr>
            <w:tcW w:w="1701" w:type="dxa"/>
            <w:tcBorders>
              <w:top w:val="single" w:sz="4" w:space="0" w:color="000000"/>
              <w:left w:val="single" w:sz="4" w:space="0" w:color="000000"/>
              <w:bottom w:val="single" w:sz="4" w:space="0" w:color="000000"/>
              <w:right w:val="single" w:sz="4" w:space="0" w:color="000000"/>
            </w:tcBorders>
            <w:hideMark/>
          </w:tcPr>
          <w:p w14:paraId="514FE18A" w14:textId="77777777" w:rsidR="00CC4497" w:rsidRPr="00CC4497" w:rsidRDefault="00CC4497">
            <w:pPr>
              <w:jc w:val="center"/>
              <w:rPr>
                <w:rFonts w:ascii="Times New Roman" w:hAnsi="Times New Roman" w:cs="Times New Roman"/>
                <w:sz w:val="20"/>
                <w:szCs w:val="20"/>
              </w:rPr>
            </w:pPr>
            <w:r w:rsidRPr="00CC4497">
              <w:rPr>
                <w:rFonts w:ascii="Times New Roman" w:hAnsi="Times New Roman" w:cs="Times New Roman"/>
                <w:sz w:val="20"/>
                <w:szCs w:val="20"/>
              </w:rPr>
              <w:t>50 - 69</w:t>
            </w:r>
          </w:p>
        </w:tc>
      </w:tr>
      <w:tr w:rsidR="00CC4497" w14:paraId="77D9FF3E" w14:textId="77777777" w:rsidTr="00CC4497">
        <w:tc>
          <w:tcPr>
            <w:tcW w:w="1696" w:type="dxa"/>
            <w:tcBorders>
              <w:top w:val="single" w:sz="4" w:space="0" w:color="000000"/>
              <w:left w:val="single" w:sz="4" w:space="0" w:color="000000"/>
              <w:bottom w:val="single" w:sz="4" w:space="0" w:color="000000"/>
              <w:right w:val="single" w:sz="4" w:space="0" w:color="000000"/>
            </w:tcBorders>
            <w:hideMark/>
          </w:tcPr>
          <w:p w14:paraId="1E842A0C" w14:textId="77777777" w:rsidR="00CC4497" w:rsidRPr="00CC4497" w:rsidRDefault="00CC4497">
            <w:pPr>
              <w:rPr>
                <w:rFonts w:ascii="Times New Roman" w:hAnsi="Times New Roman" w:cs="Times New Roman"/>
                <w:sz w:val="20"/>
                <w:szCs w:val="20"/>
              </w:rPr>
            </w:pPr>
            <w:proofErr w:type="spellStart"/>
            <w:r w:rsidRPr="00CC4497">
              <w:rPr>
                <w:rFonts w:ascii="Times New Roman" w:hAnsi="Times New Roman" w:cs="Times New Roman"/>
                <w:sz w:val="20"/>
                <w:szCs w:val="20"/>
              </w:rPr>
              <w:t>Unsatisfactory</w:t>
            </w:r>
            <w:proofErr w:type="spellEnd"/>
            <w:r w:rsidRPr="00CC4497">
              <w:rPr>
                <w:rFonts w:ascii="Times New Roman" w:hAnsi="Times New Roman" w:cs="Times New Roman"/>
                <w:sz w:val="20"/>
                <w:szCs w:val="20"/>
              </w:rPr>
              <w:t xml:space="preserve"> (FX)</w:t>
            </w:r>
          </w:p>
        </w:tc>
        <w:tc>
          <w:tcPr>
            <w:tcW w:w="5954" w:type="dxa"/>
            <w:tcBorders>
              <w:top w:val="single" w:sz="4" w:space="0" w:color="000000"/>
              <w:left w:val="single" w:sz="4" w:space="0" w:color="000000"/>
              <w:bottom w:val="single" w:sz="4" w:space="0" w:color="000000"/>
              <w:right w:val="single" w:sz="4" w:space="0" w:color="000000"/>
            </w:tcBorders>
            <w:hideMark/>
          </w:tcPr>
          <w:p w14:paraId="4F4DD637"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1. most of the key aspects are omitted;</w:t>
            </w:r>
          </w:p>
          <w:p w14:paraId="781FE8BC"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2. lack of attention to the issue-irrelevant and significant redundancy;</w:t>
            </w:r>
          </w:p>
          <w:p w14:paraId="7B307A44"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3. some theoretical problems presented without integration and understanding;</w:t>
            </w:r>
          </w:p>
          <w:p w14:paraId="0DCF7A38" w14:textId="77777777" w:rsidR="00CC4497" w:rsidRPr="00C217A0" w:rsidRDefault="00CC4497">
            <w:pPr>
              <w:rPr>
                <w:rFonts w:ascii="Times New Roman" w:hAnsi="Times New Roman" w:cs="Times New Roman"/>
                <w:sz w:val="20"/>
                <w:szCs w:val="20"/>
                <w:lang w:val="en-US"/>
              </w:rPr>
            </w:pPr>
            <w:r w:rsidRPr="00C217A0">
              <w:rPr>
                <w:rFonts w:ascii="Times New Roman" w:hAnsi="Times New Roman" w:cs="Times New Roman"/>
                <w:sz w:val="20"/>
                <w:szCs w:val="20"/>
                <w:lang w:val="en-US"/>
              </w:rPr>
              <w:t>4. missing or outdated examples;</w:t>
            </w:r>
          </w:p>
          <w:p w14:paraId="6B905F07"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5. some analysis and theoretical justification of this problem (if applicable), most of the key aspects are omitted;</w:t>
            </w:r>
          </w:p>
          <w:p w14:paraId="1C9A8196" w14:textId="77777777" w:rsidR="00CC4497" w:rsidRPr="00CC4497" w:rsidRDefault="00CC4497">
            <w:pPr>
              <w:rPr>
                <w:rFonts w:ascii="Times New Roman" w:hAnsi="Times New Roman" w:cs="Times New Roman"/>
                <w:sz w:val="20"/>
                <w:szCs w:val="20"/>
                <w:highlight w:val="white"/>
                <w:lang w:val="en-US"/>
              </w:rPr>
            </w:pPr>
            <w:r w:rsidRPr="00CC4497">
              <w:rPr>
                <w:rFonts w:ascii="Times New Roman" w:hAnsi="Times New Roman" w:cs="Times New Roman"/>
                <w:sz w:val="20"/>
                <w:szCs w:val="20"/>
                <w:lang w:val="en-US"/>
              </w:rPr>
              <w:t>6. problems in using professional terminology</w:t>
            </w:r>
          </w:p>
        </w:tc>
        <w:tc>
          <w:tcPr>
            <w:tcW w:w="1701" w:type="dxa"/>
            <w:tcBorders>
              <w:top w:val="single" w:sz="4" w:space="0" w:color="000000"/>
              <w:left w:val="single" w:sz="4" w:space="0" w:color="000000"/>
              <w:bottom w:val="single" w:sz="4" w:space="0" w:color="000000"/>
              <w:right w:val="single" w:sz="4" w:space="0" w:color="000000"/>
            </w:tcBorders>
            <w:hideMark/>
          </w:tcPr>
          <w:p w14:paraId="6E6A1CA6" w14:textId="77777777" w:rsidR="00CC4497" w:rsidRPr="00CC4497" w:rsidRDefault="00CC4497">
            <w:pPr>
              <w:jc w:val="center"/>
              <w:rPr>
                <w:rFonts w:ascii="Times New Roman" w:hAnsi="Times New Roman" w:cs="Times New Roman"/>
                <w:sz w:val="20"/>
                <w:szCs w:val="20"/>
              </w:rPr>
            </w:pPr>
            <w:r w:rsidRPr="00CC4497">
              <w:rPr>
                <w:rFonts w:ascii="Times New Roman" w:hAnsi="Times New Roman" w:cs="Times New Roman"/>
                <w:sz w:val="20"/>
                <w:szCs w:val="20"/>
              </w:rPr>
              <w:t>25 - 49</w:t>
            </w:r>
          </w:p>
        </w:tc>
      </w:tr>
      <w:tr w:rsidR="00CC4497" w14:paraId="4DE339DB" w14:textId="77777777" w:rsidTr="00CC4497">
        <w:tc>
          <w:tcPr>
            <w:tcW w:w="1696" w:type="dxa"/>
            <w:tcBorders>
              <w:top w:val="single" w:sz="4" w:space="0" w:color="000000"/>
              <w:left w:val="single" w:sz="4" w:space="0" w:color="000000"/>
              <w:bottom w:val="single" w:sz="4" w:space="0" w:color="000000"/>
              <w:right w:val="single" w:sz="4" w:space="0" w:color="000000"/>
            </w:tcBorders>
            <w:hideMark/>
          </w:tcPr>
          <w:p w14:paraId="0121DFF1" w14:textId="77777777" w:rsidR="00CC4497" w:rsidRPr="00CC4497" w:rsidRDefault="00CC4497">
            <w:pPr>
              <w:rPr>
                <w:rFonts w:ascii="Times New Roman" w:hAnsi="Times New Roman" w:cs="Times New Roman"/>
                <w:sz w:val="20"/>
                <w:szCs w:val="20"/>
              </w:rPr>
            </w:pPr>
            <w:proofErr w:type="spellStart"/>
            <w:proofErr w:type="gramStart"/>
            <w:r w:rsidRPr="00CC4497">
              <w:rPr>
                <w:rFonts w:ascii="Times New Roman" w:hAnsi="Times New Roman" w:cs="Times New Roman"/>
                <w:sz w:val="20"/>
                <w:szCs w:val="20"/>
              </w:rPr>
              <w:t>Unsatisfactory</w:t>
            </w:r>
            <w:proofErr w:type="spellEnd"/>
            <w:r w:rsidRPr="00CC4497">
              <w:rPr>
                <w:rFonts w:ascii="Times New Roman" w:hAnsi="Times New Roman" w:cs="Times New Roman"/>
                <w:sz w:val="20"/>
                <w:szCs w:val="20"/>
              </w:rPr>
              <w:t xml:space="preserve"> (F</w:t>
            </w:r>
            <w:proofErr w:type="gramEnd"/>
          </w:p>
        </w:tc>
        <w:tc>
          <w:tcPr>
            <w:tcW w:w="5954" w:type="dxa"/>
            <w:tcBorders>
              <w:top w:val="single" w:sz="4" w:space="0" w:color="000000"/>
              <w:left w:val="single" w:sz="4" w:space="0" w:color="000000"/>
              <w:bottom w:val="single" w:sz="4" w:space="0" w:color="000000"/>
              <w:right w:val="single" w:sz="4" w:space="0" w:color="000000"/>
            </w:tcBorders>
            <w:hideMark/>
          </w:tcPr>
          <w:p w14:paraId="0B98E21E"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1. most or all of the key aspects are omitted;</w:t>
            </w:r>
          </w:p>
          <w:p w14:paraId="032749E8"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lastRenderedPageBreak/>
              <w:t>2. no focus on the question, not much related to the issue of information;</w:t>
            </w:r>
          </w:p>
          <w:p w14:paraId="154B0052"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3. significant gaps in theoretical questions, or their superficial consideration;</w:t>
            </w:r>
          </w:p>
          <w:p w14:paraId="7957FA01"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4. the lack of examples or irrelevant examples;</w:t>
            </w:r>
          </w:p>
          <w:p w14:paraId="3F1EF801" w14:textId="77777777" w:rsidR="00CC4497" w:rsidRPr="00CC4497" w:rsidRDefault="00CC4497">
            <w:pPr>
              <w:rPr>
                <w:rFonts w:ascii="Times New Roman" w:hAnsi="Times New Roman" w:cs="Times New Roman"/>
                <w:sz w:val="20"/>
                <w:szCs w:val="20"/>
                <w:lang w:val="en-US"/>
              </w:rPr>
            </w:pPr>
            <w:r w:rsidRPr="00CC4497">
              <w:rPr>
                <w:rFonts w:ascii="Times New Roman" w:hAnsi="Times New Roman" w:cs="Times New Roman"/>
                <w:sz w:val="20"/>
                <w:szCs w:val="20"/>
                <w:lang w:val="en-US"/>
              </w:rPr>
              <w:t>5. there is no analysis and no theoretical justification for the given problem (if applicable), most of the key aspects are omitted;</w:t>
            </w:r>
          </w:p>
          <w:p w14:paraId="221D155B" w14:textId="77777777" w:rsidR="00CC4497" w:rsidRPr="00CC4497" w:rsidRDefault="00CC4497">
            <w:pPr>
              <w:rPr>
                <w:rFonts w:ascii="Times New Roman" w:hAnsi="Times New Roman" w:cs="Times New Roman"/>
                <w:sz w:val="20"/>
                <w:szCs w:val="20"/>
                <w:highlight w:val="white"/>
                <w:lang w:val="en-US"/>
              </w:rPr>
            </w:pPr>
            <w:r w:rsidRPr="00CC4497">
              <w:rPr>
                <w:rFonts w:ascii="Times New Roman" w:hAnsi="Times New Roman" w:cs="Times New Roman"/>
                <w:sz w:val="20"/>
                <w:szCs w:val="20"/>
                <w:lang w:val="en-US"/>
              </w:rPr>
              <w:t>6. problems in using professional terminology</w:t>
            </w:r>
          </w:p>
        </w:tc>
        <w:tc>
          <w:tcPr>
            <w:tcW w:w="1701" w:type="dxa"/>
            <w:tcBorders>
              <w:top w:val="single" w:sz="4" w:space="0" w:color="000000"/>
              <w:left w:val="single" w:sz="4" w:space="0" w:color="000000"/>
              <w:bottom w:val="single" w:sz="4" w:space="0" w:color="000000"/>
              <w:right w:val="single" w:sz="4" w:space="0" w:color="000000"/>
            </w:tcBorders>
            <w:hideMark/>
          </w:tcPr>
          <w:p w14:paraId="50C9197A" w14:textId="77777777" w:rsidR="00CC4497" w:rsidRPr="00CC4497" w:rsidRDefault="00CC4497">
            <w:pPr>
              <w:jc w:val="center"/>
              <w:rPr>
                <w:rFonts w:ascii="Times New Roman" w:hAnsi="Times New Roman" w:cs="Times New Roman"/>
                <w:sz w:val="20"/>
                <w:szCs w:val="20"/>
              </w:rPr>
            </w:pPr>
            <w:r w:rsidRPr="00CC4497">
              <w:rPr>
                <w:rFonts w:ascii="Times New Roman" w:hAnsi="Times New Roman" w:cs="Times New Roman"/>
                <w:sz w:val="20"/>
                <w:szCs w:val="20"/>
              </w:rPr>
              <w:lastRenderedPageBreak/>
              <w:t>0-24</w:t>
            </w:r>
          </w:p>
        </w:tc>
      </w:tr>
    </w:tbl>
    <w:p w14:paraId="35997024" w14:textId="77777777" w:rsidR="00CC4497" w:rsidRDefault="00CC4497" w:rsidP="00CC4497">
      <w:pPr>
        <w:spacing w:after="0" w:line="240" w:lineRule="auto"/>
        <w:jc w:val="center"/>
        <w:rPr>
          <w:rFonts w:ascii="Times New Roman" w:eastAsia="Times New Roman" w:hAnsi="Times New Roman" w:cs="Times New Roman"/>
          <w:b/>
          <w:sz w:val="20"/>
          <w:szCs w:val="20"/>
          <w:lang w:val="en-US"/>
        </w:rPr>
      </w:pPr>
    </w:p>
    <w:p w14:paraId="0F757783" w14:textId="7698AE28" w:rsidR="00F26615" w:rsidRDefault="00F26615" w:rsidP="00CC4497">
      <w:pPr>
        <w:spacing w:after="0" w:line="240" w:lineRule="auto"/>
        <w:jc w:val="center"/>
        <w:rPr>
          <w:rFonts w:ascii="Times New Roman" w:eastAsia="Times New Roman" w:hAnsi="Times New Roman" w:cs="Times New Roman"/>
          <w:b/>
          <w:color w:val="FF0000"/>
          <w:sz w:val="20"/>
          <w:szCs w:val="20"/>
          <w:lang w:val="en-US"/>
        </w:rPr>
      </w:pPr>
      <w:r w:rsidRPr="00F26615">
        <w:rPr>
          <w:rFonts w:ascii="Times New Roman" w:eastAsia="Times New Roman" w:hAnsi="Times New Roman" w:cs="Times New Roman"/>
          <w:b/>
          <w:color w:val="FF0000"/>
          <w:sz w:val="20"/>
          <w:szCs w:val="20"/>
          <w:lang w:val="en-US"/>
        </w:rPr>
        <w:t>Group work checklist</w:t>
      </w:r>
    </w:p>
    <w:p w14:paraId="4F61D1F3" w14:textId="6AB82B8F" w:rsidR="00F26615" w:rsidRPr="00F26615" w:rsidRDefault="00F26615" w:rsidP="00F26615">
      <w:pPr>
        <w:jc w:val="both"/>
        <w:rPr>
          <w:rFonts w:ascii="Times New Roman" w:eastAsia="Times New Roman" w:hAnsi="Times New Roman" w:cs="Times New Roman"/>
          <w:color w:val="000000"/>
          <w:sz w:val="20"/>
          <w:szCs w:val="20"/>
          <w:highlight w:val="white"/>
          <w:lang w:val="en-US"/>
        </w:rPr>
      </w:pPr>
      <w:r w:rsidRPr="00F26615">
        <w:rPr>
          <w:rFonts w:ascii="Times New Roman" w:eastAsia="Times New Roman" w:hAnsi="Times New Roman" w:cs="Times New Roman"/>
          <w:color w:val="000000"/>
          <w:sz w:val="20"/>
          <w:szCs w:val="20"/>
          <w:highlight w:val="white"/>
          <w:lang w:val="en-US"/>
        </w:rPr>
        <w:t>Group tasks and assignments mean that grades are given to the whole group based on the results of the work of the whole group. Everyone should be interested in ensuring the effective contribution of all members of the group and ensuring the high quality of the assignment. Sometimes, to assess the relative contribution of each to the group process, a form of peer-to-peer or peer review and a team assessment form will be used. This can be used to moderate assignment grades, or simply as a way to give feedback on your work in a group. The following are examples of student assessment criteria for team training.</w:t>
      </w:r>
    </w:p>
    <w:tbl>
      <w:tblPr>
        <w:tblW w:w="9510" w:type="dxa"/>
        <w:tblInd w:w="-80" w:type="dxa"/>
        <w:tblLayout w:type="fixed"/>
        <w:tblLook w:val="04A0" w:firstRow="1" w:lastRow="0" w:firstColumn="1" w:lastColumn="0" w:noHBand="0" w:noVBand="1"/>
      </w:tblPr>
      <w:tblGrid>
        <w:gridCol w:w="442"/>
        <w:gridCol w:w="9068"/>
      </w:tblGrid>
      <w:tr w:rsidR="00F26615" w:rsidRPr="00BD20CF" w14:paraId="04CF116F" w14:textId="77777777" w:rsidTr="00F26615">
        <w:trPr>
          <w:trHeight w:val="400"/>
        </w:trPr>
        <w:tc>
          <w:tcPr>
            <w:tcW w:w="44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76C03C21" w14:textId="77777777" w:rsidR="00F26615" w:rsidRPr="00F26615" w:rsidRDefault="00F26615">
            <w:pPr>
              <w:jc w:val="both"/>
              <w:rPr>
                <w:rFonts w:ascii="Times New Roman" w:eastAsia="Times New Roman" w:hAnsi="Times New Roman" w:cs="Times New Roman"/>
                <w:color w:val="000000"/>
                <w:sz w:val="20"/>
                <w:szCs w:val="20"/>
              </w:rPr>
            </w:pPr>
            <w:r w:rsidRPr="00F26615">
              <w:rPr>
                <w:rFonts w:ascii="Times New Roman" w:eastAsia="Times New Roman" w:hAnsi="Times New Roman" w:cs="Times New Roman"/>
                <w:b/>
                <w:color w:val="000000"/>
                <w:sz w:val="20"/>
                <w:szCs w:val="20"/>
                <w:highlight w:val="white"/>
              </w:rPr>
              <w:t>№</w:t>
            </w:r>
          </w:p>
        </w:tc>
        <w:tc>
          <w:tcPr>
            <w:tcW w:w="907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47CFAA8F" w14:textId="77777777" w:rsidR="00F26615" w:rsidRPr="00F26615" w:rsidRDefault="00F26615">
            <w:pPr>
              <w:jc w:val="both"/>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b/>
                <w:color w:val="000000"/>
                <w:sz w:val="20"/>
                <w:szCs w:val="20"/>
                <w:highlight w:val="white"/>
                <w:lang w:val="en-US"/>
              </w:rPr>
              <w:t>Student assessment criteria in practical classes</w:t>
            </w:r>
          </w:p>
        </w:tc>
      </w:tr>
      <w:tr w:rsidR="00F26615" w:rsidRPr="00BD20CF" w14:paraId="0CA16241" w14:textId="77777777" w:rsidTr="00F26615">
        <w:trPr>
          <w:trHeight w:val="1140"/>
        </w:trPr>
        <w:tc>
          <w:tcPr>
            <w:tcW w:w="44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16DC8EDE" w14:textId="77777777" w:rsidR="00F26615" w:rsidRPr="00F26615" w:rsidRDefault="00F26615">
            <w:pPr>
              <w:jc w:val="both"/>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highlight w:val="white"/>
              </w:rPr>
              <w:t>1</w:t>
            </w:r>
          </w:p>
        </w:tc>
        <w:tc>
          <w:tcPr>
            <w:tcW w:w="907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26618F53" w14:textId="77777777" w:rsidR="00F26615" w:rsidRPr="00F26615" w:rsidRDefault="00F26615">
            <w:pPr>
              <w:jc w:val="both"/>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i/>
                <w:color w:val="000000"/>
                <w:sz w:val="20"/>
                <w:szCs w:val="20"/>
                <w:lang w:val="en-US"/>
              </w:rPr>
              <w:t xml:space="preserve">Preparation for classes: </w:t>
            </w:r>
          </w:p>
          <w:p w14:paraId="07C4313B" w14:textId="77777777" w:rsidR="00F26615" w:rsidRPr="00F26615" w:rsidRDefault="00F26615">
            <w:pPr>
              <w:jc w:val="both"/>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He studies information focused on the case and problematic issues, uses various sources, and supports the statements with relevant links.</w:t>
            </w:r>
          </w:p>
        </w:tc>
      </w:tr>
      <w:tr w:rsidR="00F26615" w:rsidRPr="00BD20CF" w14:paraId="36BFEBFE" w14:textId="77777777" w:rsidTr="00F26615">
        <w:trPr>
          <w:trHeight w:val="1050"/>
        </w:trPr>
        <w:tc>
          <w:tcPr>
            <w:tcW w:w="44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26430579" w14:textId="77777777" w:rsidR="00F26615" w:rsidRPr="00F26615" w:rsidRDefault="00F26615">
            <w:pPr>
              <w:jc w:val="both"/>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highlight w:val="white"/>
              </w:rPr>
              <w:t>2</w:t>
            </w:r>
          </w:p>
        </w:tc>
        <w:tc>
          <w:tcPr>
            <w:tcW w:w="907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7435ACB9" w14:textId="77777777" w:rsidR="00F26615" w:rsidRPr="00F26615" w:rsidRDefault="00F26615">
            <w:pPr>
              <w:jc w:val="both"/>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i/>
                <w:color w:val="000000"/>
                <w:sz w:val="20"/>
                <w:szCs w:val="20"/>
                <w:lang w:val="en-US"/>
              </w:rPr>
              <w:t xml:space="preserve">Group skills and professional attitude: </w:t>
            </w:r>
          </w:p>
          <w:p w14:paraId="4A303722" w14:textId="77777777" w:rsidR="00F26615" w:rsidRPr="00F26615" w:rsidRDefault="00F26615">
            <w:pPr>
              <w:jc w:val="both"/>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Demonstrates excellent attendance, reliability, responsibility Takes the initiative, takes an active part in the discussion, helps the teammates, willingly takes on tasks</w:t>
            </w:r>
          </w:p>
        </w:tc>
      </w:tr>
      <w:tr w:rsidR="00F26615" w:rsidRPr="00BD20CF" w14:paraId="780914AA" w14:textId="77777777" w:rsidTr="00F26615">
        <w:trPr>
          <w:trHeight w:val="960"/>
        </w:trPr>
        <w:tc>
          <w:tcPr>
            <w:tcW w:w="44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7BCD448A" w14:textId="77777777" w:rsidR="00F26615" w:rsidRPr="00F26615" w:rsidRDefault="00F26615">
            <w:pPr>
              <w:jc w:val="both"/>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highlight w:val="white"/>
              </w:rPr>
              <w:t>3</w:t>
            </w:r>
          </w:p>
        </w:tc>
        <w:tc>
          <w:tcPr>
            <w:tcW w:w="907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0CCB5719" w14:textId="77777777" w:rsidR="00F26615" w:rsidRPr="00F26615" w:rsidRDefault="00F26615">
            <w:pPr>
              <w:jc w:val="both"/>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i/>
                <w:color w:val="000000"/>
                <w:sz w:val="20"/>
                <w:szCs w:val="20"/>
                <w:lang w:val="en-US"/>
              </w:rPr>
              <w:t>Communication skills:</w:t>
            </w:r>
          </w:p>
          <w:p w14:paraId="6FD92263" w14:textId="77777777" w:rsidR="00F26615" w:rsidRPr="00F26615" w:rsidRDefault="00F26615">
            <w:pPr>
              <w:jc w:val="both"/>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Actively listens, shows emotions according to the situation, is susceptible to non-verbal and emotional signals, shows respect and correctness in relation to others, helps to resolve misunderstandings and conflicts</w:t>
            </w:r>
          </w:p>
        </w:tc>
      </w:tr>
      <w:tr w:rsidR="00F26615" w:rsidRPr="00BD20CF" w14:paraId="62C79845" w14:textId="77777777" w:rsidTr="00F26615">
        <w:trPr>
          <w:trHeight w:val="1065"/>
        </w:trPr>
        <w:tc>
          <w:tcPr>
            <w:tcW w:w="44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0F6AC2C2" w14:textId="77777777" w:rsidR="00F26615" w:rsidRPr="00F26615" w:rsidRDefault="00F26615">
            <w:pPr>
              <w:jc w:val="both"/>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highlight w:val="white"/>
              </w:rPr>
              <w:t>4</w:t>
            </w:r>
          </w:p>
        </w:tc>
        <w:tc>
          <w:tcPr>
            <w:tcW w:w="907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0DBE4FD7" w14:textId="77777777" w:rsidR="00F26615" w:rsidRPr="00F26615" w:rsidRDefault="00F26615">
            <w:pPr>
              <w:jc w:val="both"/>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i/>
                <w:color w:val="000000"/>
                <w:sz w:val="20"/>
                <w:szCs w:val="20"/>
                <w:lang w:val="en-US"/>
              </w:rPr>
              <w:t>Feedback Skills:</w:t>
            </w:r>
          </w:p>
          <w:p w14:paraId="5909A9E5" w14:textId="77777777" w:rsidR="00F26615" w:rsidRPr="00F26615" w:rsidRDefault="00F26615">
            <w:pPr>
              <w:jc w:val="both"/>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Demonstrates a high level of introspection, critically evaluates oneself and colleagues, provides constructive and objective feedback in a friendly manner, accepts feedback without opposition</w:t>
            </w:r>
          </w:p>
        </w:tc>
      </w:tr>
      <w:tr w:rsidR="00F26615" w:rsidRPr="00BD20CF" w14:paraId="2E50A7D2" w14:textId="77777777" w:rsidTr="00F26615">
        <w:trPr>
          <w:trHeight w:val="1590"/>
        </w:trPr>
        <w:tc>
          <w:tcPr>
            <w:tcW w:w="44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1E29865B" w14:textId="77777777" w:rsidR="00F26615" w:rsidRPr="00F26615" w:rsidRDefault="00F26615">
            <w:pPr>
              <w:jc w:val="both"/>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highlight w:val="white"/>
              </w:rPr>
              <w:t>5</w:t>
            </w:r>
          </w:p>
        </w:tc>
        <w:tc>
          <w:tcPr>
            <w:tcW w:w="907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3A140B21" w14:textId="77777777" w:rsidR="00F26615" w:rsidRPr="00F26615" w:rsidRDefault="00F26615">
            <w:pPr>
              <w:jc w:val="both"/>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i/>
                <w:color w:val="000000"/>
                <w:sz w:val="20"/>
                <w:szCs w:val="20"/>
                <w:lang w:val="en-US"/>
              </w:rPr>
              <w:t>Skills of critical thinking and effective learning:</w:t>
            </w:r>
          </w:p>
          <w:p w14:paraId="2DFBC210" w14:textId="77777777" w:rsidR="00F26615" w:rsidRPr="00F26615" w:rsidRDefault="00F26615">
            <w:pPr>
              <w:jc w:val="both"/>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Effectively participates in generating hypotheses and formulating problematic questions, gives relevant examples from life, skillfully applies knowledge to the problem / case under consideration, critically evaluates information, draws conclusions, explains and substantiates statements, draws diagrams and drawings, demonstrates a constant interest in the material being studied</w:t>
            </w:r>
          </w:p>
        </w:tc>
      </w:tr>
      <w:tr w:rsidR="00F26615" w:rsidRPr="00BD20CF" w14:paraId="71C5D737" w14:textId="77777777" w:rsidTr="00F26615">
        <w:trPr>
          <w:trHeight w:val="1590"/>
        </w:trPr>
        <w:tc>
          <w:tcPr>
            <w:tcW w:w="44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6742EC1E" w14:textId="77777777" w:rsidR="00F26615" w:rsidRPr="00F26615" w:rsidRDefault="00F26615">
            <w:pPr>
              <w:jc w:val="both"/>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highlight w:val="white"/>
              </w:rPr>
              <w:t>6</w:t>
            </w:r>
          </w:p>
        </w:tc>
        <w:tc>
          <w:tcPr>
            <w:tcW w:w="907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hideMark/>
          </w:tcPr>
          <w:p w14:paraId="0D692A05" w14:textId="77777777" w:rsidR="00F26615" w:rsidRPr="00F26615" w:rsidRDefault="00F26615">
            <w:pPr>
              <w:spacing w:line="256" w:lineRule="auto"/>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i/>
                <w:color w:val="000000"/>
                <w:sz w:val="20"/>
                <w:szCs w:val="20"/>
                <w:lang w:val="en-US"/>
              </w:rPr>
              <w:t>Theoretical knowledge and skills on the topic of the lesson:</w:t>
            </w:r>
          </w:p>
          <w:p w14:paraId="167DC39B" w14:textId="77777777" w:rsidR="00F26615" w:rsidRPr="00F26615" w:rsidRDefault="00F26615">
            <w:pPr>
              <w:spacing w:line="256" w:lineRule="auto"/>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All key aspects are presented logically; accuracy, relevance of answers to the questions posed without redundancy; integration of theoretical issues; Use of relevant examples proper use of professional terminology</w:t>
            </w:r>
          </w:p>
        </w:tc>
      </w:tr>
    </w:tbl>
    <w:p w14:paraId="69FD4EC5" w14:textId="77777777" w:rsidR="00F26615" w:rsidRDefault="00F26615" w:rsidP="00CC4497">
      <w:pPr>
        <w:spacing w:after="0" w:line="240" w:lineRule="auto"/>
        <w:jc w:val="center"/>
        <w:rPr>
          <w:rFonts w:ascii="Times New Roman" w:eastAsia="Times New Roman" w:hAnsi="Times New Roman" w:cs="Times New Roman"/>
          <w:b/>
          <w:color w:val="FF0000"/>
          <w:sz w:val="20"/>
          <w:szCs w:val="20"/>
          <w:lang w:val="en-US"/>
        </w:rPr>
      </w:pPr>
    </w:p>
    <w:p w14:paraId="7FB3345F" w14:textId="77777777" w:rsidR="00F26615" w:rsidRDefault="00F26615" w:rsidP="00F26615">
      <w:pPr>
        <w:spacing w:line="256" w:lineRule="auto"/>
        <w:jc w:val="both"/>
        <w:rPr>
          <w:rFonts w:ascii="Times New Roman" w:eastAsia="Times New Roman" w:hAnsi="Times New Roman" w:cs="Times New Roman"/>
          <w:b/>
          <w:color w:val="000000"/>
          <w:sz w:val="20"/>
          <w:szCs w:val="20"/>
          <w:lang w:val="en-US"/>
        </w:rPr>
      </w:pPr>
    </w:p>
    <w:p w14:paraId="5C96D805" w14:textId="77777777" w:rsidR="00F26615" w:rsidRDefault="00F26615" w:rsidP="00F26615">
      <w:pPr>
        <w:spacing w:line="256" w:lineRule="auto"/>
        <w:jc w:val="both"/>
        <w:rPr>
          <w:rFonts w:ascii="Times New Roman" w:eastAsia="Times New Roman" w:hAnsi="Times New Roman" w:cs="Times New Roman"/>
          <w:b/>
          <w:color w:val="000000"/>
          <w:sz w:val="20"/>
          <w:szCs w:val="20"/>
          <w:lang w:val="en-US"/>
        </w:rPr>
      </w:pPr>
    </w:p>
    <w:p w14:paraId="2BC84ACD" w14:textId="77777777" w:rsidR="00F26615" w:rsidRDefault="00F26615" w:rsidP="00F26615">
      <w:pPr>
        <w:spacing w:line="256" w:lineRule="auto"/>
        <w:jc w:val="both"/>
        <w:rPr>
          <w:rFonts w:ascii="Times New Roman" w:eastAsia="Times New Roman" w:hAnsi="Times New Roman" w:cs="Times New Roman"/>
          <w:b/>
          <w:color w:val="000000"/>
          <w:sz w:val="20"/>
          <w:szCs w:val="20"/>
          <w:lang w:val="en-US"/>
        </w:rPr>
      </w:pPr>
    </w:p>
    <w:p w14:paraId="5C3A80CC" w14:textId="74ED346F" w:rsidR="00F26615" w:rsidRPr="00F26615" w:rsidRDefault="00F26615" w:rsidP="00F26615">
      <w:pPr>
        <w:spacing w:line="256" w:lineRule="auto"/>
        <w:jc w:val="cente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b/>
          <w:color w:val="000000"/>
          <w:sz w:val="20"/>
          <w:szCs w:val="20"/>
          <w:lang w:val="en-US"/>
        </w:rPr>
        <w:t>Checklist for self-assessment of team effectiveness</w:t>
      </w:r>
    </w:p>
    <w:tbl>
      <w:tblPr>
        <w:tblW w:w="9555" w:type="dxa"/>
        <w:tblInd w:w="-100" w:type="dxa"/>
        <w:tblLayout w:type="fixed"/>
        <w:tblLook w:val="04A0" w:firstRow="1" w:lastRow="0" w:firstColumn="1" w:lastColumn="0" w:noHBand="0" w:noVBand="1"/>
      </w:tblPr>
      <w:tblGrid>
        <w:gridCol w:w="4980"/>
        <w:gridCol w:w="1468"/>
        <w:gridCol w:w="1693"/>
        <w:gridCol w:w="1414"/>
      </w:tblGrid>
      <w:tr w:rsidR="00F26615" w:rsidRPr="00F26615" w14:paraId="358D99E7" w14:textId="77777777" w:rsidTr="00F26615">
        <w:trPr>
          <w:trHeight w:val="660"/>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4B6C0413" w14:textId="77777777" w:rsidR="00F26615" w:rsidRPr="00F26615" w:rsidRDefault="00F26615">
            <w:pPr>
              <w:rPr>
                <w:rFonts w:ascii="Times New Roman" w:eastAsia="Times New Roman" w:hAnsi="Times New Roman" w:cs="Times New Roman"/>
                <w:color w:val="000000"/>
                <w:sz w:val="20"/>
                <w:szCs w:val="20"/>
              </w:rPr>
            </w:pPr>
            <w:proofErr w:type="spellStart"/>
            <w:r w:rsidRPr="00F26615">
              <w:rPr>
                <w:rFonts w:ascii="Times New Roman" w:eastAsia="Times New Roman" w:hAnsi="Times New Roman" w:cs="Times New Roman"/>
                <w:color w:val="000000"/>
                <w:sz w:val="20"/>
                <w:szCs w:val="20"/>
              </w:rPr>
              <w:t>You</w:t>
            </w:r>
            <w:proofErr w:type="spellEnd"/>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09E5314F" w14:textId="77777777" w:rsidR="00F26615" w:rsidRPr="00F26615" w:rsidRDefault="00F26615">
            <w:pPr>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rPr>
              <w:t xml:space="preserve">I </w:t>
            </w:r>
            <w:proofErr w:type="spellStart"/>
            <w:r w:rsidRPr="00F26615">
              <w:rPr>
                <w:rFonts w:ascii="Times New Roman" w:eastAsia="Times New Roman" w:hAnsi="Times New Roman" w:cs="Times New Roman"/>
                <w:color w:val="000000"/>
                <w:sz w:val="20"/>
                <w:szCs w:val="20"/>
              </w:rPr>
              <w:t>personally</w:t>
            </w:r>
            <w:proofErr w:type="spellEnd"/>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38A16676" w14:textId="77777777" w:rsidR="00F26615" w:rsidRPr="00F26615" w:rsidRDefault="00F26615">
            <w:pPr>
              <w:rPr>
                <w:rFonts w:ascii="Times New Roman" w:eastAsia="Times New Roman" w:hAnsi="Times New Roman" w:cs="Times New Roman"/>
                <w:color w:val="000000"/>
                <w:sz w:val="20"/>
                <w:szCs w:val="20"/>
              </w:rPr>
            </w:pPr>
            <w:proofErr w:type="spellStart"/>
            <w:r w:rsidRPr="00F26615">
              <w:rPr>
                <w:rFonts w:ascii="Times New Roman" w:eastAsia="Times New Roman" w:hAnsi="Times New Roman" w:cs="Times New Roman"/>
                <w:color w:val="000000"/>
                <w:sz w:val="20"/>
                <w:szCs w:val="20"/>
              </w:rPr>
              <w:t>Group</w:t>
            </w:r>
            <w:proofErr w:type="spellEnd"/>
            <w:r w:rsidRPr="00F26615">
              <w:rPr>
                <w:rFonts w:ascii="Times New Roman" w:eastAsia="Times New Roman" w:hAnsi="Times New Roman" w:cs="Times New Roman"/>
                <w:color w:val="000000"/>
                <w:sz w:val="20"/>
                <w:szCs w:val="20"/>
              </w:rPr>
              <w:t xml:space="preserve"> </w:t>
            </w:r>
            <w:proofErr w:type="spellStart"/>
            <w:r w:rsidRPr="00F26615">
              <w:rPr>
                <w:rFonts w:ascii="Times New Roman" w:eastAsia="Times New Roman" w:hAnsi="Times New Roman" w:cs="Times New Roman"/>
                <w:color w:val="000000"/>
                <w:sz w:val="20"/>
                <w:szCs w:val="20"/>
              </w:rPr>
              <w:t>as</w:t>
            </w:r>
            <w:proofErr w:type="spellEnd"/>
            <w:r w:rsidRPr="00F26615">
              <w:rPr>
                <w:rFonts w:ascii="Times New Roman" w:eastAsia="Times New Roman" w:hAnsi="Times New Roman" w:cs="Times New Roman"/>
                <w:color w:val="000000"/>
                <w:sz w:val="20"/>
                <w:szCs w:val="20"/>
              </w:rPr>
              <w:t xml:space="preserve"> a </w:t>
            </w:r>
            <w:proofErr w:type="spellStart"/>
            <w:r w:rsidRPr="00F26615">
              <w:rPr>
                <w:rFonts w:ascii="Times New Roman" w:eastAsia="Times New Roman" w:hAnsi="Times New Roman" w:cs="Times New Roman"/>
                <w:color w:val="000000"/>
                <w:sz w:val="20"/>
                <w:szCs w:val="20"/>
              </w:rPr>
              <w:t>whole</w:t>
            </w:r>
            <w:proofErr w:type="spellEnd"/>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22E490A4" w14:textId="77777777" w:rsidR="00F26615" w:rsidRPr="00F26615" w:rsidRDefault="00F26615">
            <w:pPr>
              <w:rPr>
                <w:rFonts w:ascii="Times New Roman" w:eastAsia="Times New Roman" w:hAnsi="Times New Roman" w:cs="Times New Roman"/>
                <w:color w:val="000000"/>
                <w:sz w:val="20"/>
                <w:szCs w:val="20"/>
              </w:rPr>
            </w:pPr>
            <w:proofErr w:type="spellStart"/>
            <w:r w:rsidRPr="00F26615">
              <w:rPr>
                <w:rFonts w:ascii="Times New Roman" w:eastAsia="Times New Roman" w:hAnsi="Times New Roman" w:cs="Times New Roman"/>
                <w:color w:val="000000"/>
                <w:sz w:val="20"/>
                <w:szCs w:val="20"/>
              </w:rPr>
              <w:t>Comments</w:t>
            </w:r>
            <w:proofErr w:type="spellEnd"/>
          </w:p>
        </w:tc>
      </w:tr>
      <w:tr w:rsidR="00F26615" w:rsidRPr="00BD20CF" w14:paraId="65110369" w14:textId="77777777" w:rsidTr="00F26615">
        <w:trPr>
          <w:trHeight w:val="660"/>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145600D9"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Effectively clarify your tasks and tasks at each stage?</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426B34B6"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25D20695"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05533B27"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r>
      <w:tr w:rsidR="00F26615" w:rsidRPr="00BD20CF" w14:paraId="3E07BFD0" w14:textId="77777777" w:rsidTr="00F26615">
        <w:trPr>
          <w:trHeight w:val="375"/>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58BCAE7B"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Evaluate the progress of work?</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597E8EA2"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6732B08B"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1EABC094"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r>
      <w:tr w:rsidR="00F26615" w:rsidRPr="00BD20CF" w14:paraId="1DF4653C" w14:textId="77777777" w:rsidTr="00F26615">
        <w:trPr>
          <w:trHeight w:val="660"/>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4A56646E"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We clarify and document everything that the group decided?</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6F57AFF1"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1205A48B"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7D8622DD"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r>
      <w:tr w:rsidR="00F26615" w:rsidRPr="00BD20CF" w14:paraId="21BCB062" w14:textId="77777777" w:rsidTr="00F26615">
        <w:trPr>
          <w:trHeight w:val="375"/>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43DC6678"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We clarify who will do what and how?</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7953E1DB"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220C8DB7"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56A56265"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r>
      <w:tr w:rsidR="00F26615" w:rsidRPr="00BD20CF" w14:paraId="01BF5BA3" w14:textId="77777777" w:rsidTr="00F26615">
        <w:trPr>
          <w:trHeight w:val="660"/>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5EC76476"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We clarify by what date each task should be done?</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2265D9F0"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38668236"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4F9E2A08"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r>
      <w:tr w:rsidR="00F26615" w:rsidRPr="00F26615" w14:paraId="6144102B" w14:textId="77777777" w:rsidTr="00F26615">
        <w:trPr>
          <w:trHeight w:val="660"/>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252B30D1" w14:textId="77777777" w:rsidR="00F26615" w:rsidRPr="00F26615" w:rsidRDefault="00F26615">
            <w:pPr>
              <w:rPr>
                <w:rFonts w:ascii="Times New Roman" w:eastAsia="Times New Roman" w:hAnsi="Times New Roman" w:cs="Times New Roman"/>
                <w:color w:val="000000"/>
                <w:sz w:val="20"/>
                <w:szCs w:val="20"/>
              </w:rPr>
            </w:pPr>
            <w:proofErr w:type="spellStart"/>
            <w:r w:rsidRPr="00F26615">
              <w:rPr>
                <w:rFonts w:ascii="Times New Roman" w:eastAsia="Times New Roman" w:hAnsi="Times New Roman" w:cs="Times New Roman"/>
                <w:color w:val="000000"/>
                <w:sz w:val="20"/>
                <w:szCs w:val="20"/>
              </w:rPr>
              <w:t>Setting</w:t>
            </w:r>
            <w:proofErr w:type="spellEnd"/>
            <w:r w:rsidRPr="00F26615">
              <w:rPr>
                <w:rFonts w:ascii="Times New Roman" w:eastAsia="Times New Roman" w:hAnsi="Times New Roman" w:cs="Times New Roman"/>
                <w:color w:val="000000"/>
                <w:sz w:val="20"/>
                <w:szCs w:val="20"/>
              </w:rPr>
              <w:t xml:space="preserve"> </w:t>
            </w:r>
            <w:proofErr w:type="spellStart"/>
            <w:r w:rsidRPr="00F26615">
              <w:rPr>
                <w:rFonts w:ascii="Times New Roman" w:eastAsia="Times New Roman" w:hAnsi="Times New Roman" w:cs="Times New Roman"/>
                <w:color w:val="000000"/>
                <w:sz w:val="20"/>
                <w:szCs w:val="20"/>
              </w:rPr>
              <w:t>meeting</w:t>
            </w:r>
            <w:proofErr w:type="spellEnd"/>
            <w:r w:rsidRPr="00F26615">
              <w:rPr>
                <w:rFonts w:ascii="Times New Roman" w:eastAsia="Times New Roman" w:hAnsi="Times New Roman" w:cs="Times New Roman"/>
                <w:color w:val="000000"/>
                <w:sz w:val="20"/>
                <w:szCs w:val="20"/>
              </w:rPr>
              <w:t xml:space="preserve"> </w:t>
            </w:r>
            <w:proofErr w:type="spellStart"/>
            <w:r w:rsidRPr="00F26615">
              <w:rPr>
                <w:rFonts w:ascii="Times New Roman" w:eastAsia="Times New Roman" w:hAnsi="Times New Roman" w:cs="Times New Roman"/>
                <w:color w:val="000000"/>
                <w:sz w:val="20"/>
                <w:szCs w:val="20"/>
              </w:rPr>
              <w:t>management</w:t>
            </w:r>
            <w:proofErr w:type="spellEnd"/>
            <w:r w:rsidRPr="00F26615">
              <w:rPr>
                <w:rFonts w:ascii="Times New Roman" w:eastAsia="Times New Roman" w:hAnsi="Times New Roman" w:cs="Times New Roman"/>
                <w:color w:val="000000"/>
                <w:sz w:val="20"/>
                <w:szCs w:val="20"/>
              </w:rPr>
              <w:t xml:space="preserve"> </w:t>
            </w:r>
            <w:proofErr w:type="spellStart"/>
            <w:r w:rsidRPr="00F26615">
              <w:rPr>
                <w:rFonts w:ascii="Times New Roman" w:eastAsia="Times New Roman" w:hAnsi="Times New Roman" w:cs="Times New Roman"/>
                <w:color w:val="000000"/>
                <w:sz w:val="20"/>
                <w:szCs w:val="20"/>
              </w:rPr>
              <w:t>rules</w:t>
            </w:r>
            <w:proofErr w:type="spellEnd"/>
            <w:r w:rsidRPr="00F26615">
              <w:rPr>
                <w:rFonts w:ascii="Times New Roman" w:eastAsia="Times New Roman" w:hAnsi="Times New Roman" w:cs="Times New Roman"/>
                <w:color w:val="000000"/>
                <w:sz w:val="20"/>
                <w:szCs w:val="20"/>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04FC890A" w14:textId="77777777" w:rsidR="00F26615" w:rsidRPr="00F26615" w:rsidRDefault="00F26615">
            <w:pPr>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6721F735" w14:textId="77777777" w:rsidR="00F26615" w:rsidRPr="00F26615" w:rsidRDefault="00F26615">
            <w:pPr>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1D159D66" w14:textId="77777777" w:rsidR="00F26615" w:rsidRPr="00F26615" w:rsidRDefault="00F26615">
            <w:pPr>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rPr>
              <w:t xml:space="preserve"> </w:t>
            </w:r>
          </w:p>
        </w:tc>
      </w:tr>
      <w:tr w:rsidR="00F26615" w:rsidRPr="00F26615" w14:paraId="508E10A0" w14:textId="77777777" w:rsidTr="00F26615">
        <w:trPr>
          <w:trHeight w:val="375"/>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0B2D31B8" w14:textId="77777777" w:rsidR="00F26615" w:rsidRPr="00F26615" w:rsidRDefault="00F26615">
            <w:pPr>
              <w:rPr>
                <w:rFonts w:ascii="Times New Roman" w:eastAsia="Times New Roman" w:hAnsi="Times New Roman" w:cs="Times New Roman"/>
                <w:color w:val="000000"/>
                <w:sz w:val="20"/>
                <w:szCs w:val="20"/>
              </w:rPr>
            </w:pPr>
            <w:proofErr w:type="spellStart"/>
            <w:r w:rsidRPr="00F26615">
              <w:rPr>
                <w:rFonts w:ascii="Times New Roman" w:eastAsia="Times New Roman" w:hAnsi="Times New Roman" w:cs="Times New Roman"/>
                <w:color w:val="000000"/>
                <w:sz w:val="20"/>
                <w:szCs w:val="20"/>
              </w:rPr>
              <w:t>Adhere</w:t>
            </w:r>
            <w:proofErr w:type="spellEnd"/>
            <w:r w:rsidRPr="00F26615">
              <w:rPr>
                <w:rFonts w:ascii="Times New Roman" w:eastAsia="Times New Roman" w:hAnsi="Times New Roman" w:cs="Times New Roman"/>
                <w:color w:val="000000"/>
                <w:sz w:val="20"/>
                <w:szCs w:val="20"/>
              </w:rPr>
              <w:t xml:space="preserve"> </w:t>
            </w:r>
            <w:proofErr w:type="spellStart"/>
            <w:r w:rsidRPr="00F26615">
              <w:rPr>
                <w:rFonts w:ascii="Times New Roman" w:eastAsia="Times New Roman" w:hAnsi="Times New Roman" w:cs="Times New Roman"/>
                <w:color w:val="000000"/>
                <w:sz w:val="20"/>
                <w:szCs w:val="20"/>
              </w:rPr>
              <w:t>to</w:t>
            </w:r>
            <w:proofErr w:type="spellEnd"/>
            <w:r w:rsidRPr="00F26615">
              <w:rPr>
                <w:rFonts w:ascii="Times New Roman" w:eastAsia="Times New Roman" w:hAnsi="Times New Roman" w:cs="Times New Roman"/>
                <w:color w:val="000000"/>
                <w:sz w:val="20"/>
                <w:szCs w:val="20"/>
              </w:rPr>
              <w:t xml:space="preserve"> </w:t>
            </w:r>
            <w:proofErr w:type="spellStart"/>
            <w:r w:rsidRPr="00F26615">
              <w:rPr>
                <w:rFonts w:ascii="Times New Roman" w:eastAsia="Times New Roman" w:hAnsi="Times New Roman" w:cs="Times New Roman"/>
                <w:color w:val="000000"/>
                <w:sz w:val="20"/>
                <w:szCs w:val="20"/>
              </w:rPr>
              <w:t>agreed</w:t>
            </w:r>
            <w:proofErr w:type="spellEnd"/>
            <w:r w:rsidRPr="00F26615">
              <w:rPr>
                <w:rFonts w:ascii="Times New Roman" w:eastAsia="Times New Roman" w:hAnsi="Times New Roman" w:cs="Times New Roman"/>
                <w:color w:val="000000"/>
                <w:sz w:val="20"/>
                <w:szCs w:val="20"/>
              </w:rPr>
              <w:t xml:space="preserve"> </w:t>
            </w:r>
            <w:proofErr w:type="spellStart"/>
            <w:r w:rsidRPr="00F26615">
              <w:rPr>
                <w:rFonts w:ascii="Times New Roman" w:eastAsia="Times New Roman" w:hAnsi="Times New Roman" w:cs="Times New Roman"/>
                <w:color w:val="000000"/>
                <w:sz w:val="20"/>
                <w:szCs w:val="20"/>
              </w:rPr>
              <w:t>rules</w:t>
            </w:r>
            <w:proofErr w:type="spellEnd"/>
            <w:r w:rsidRPr="00F26615">
              <w:rPr>
                <w:rFonts w:ascii="Times New Roman" w:eastAsia="Times New Roman" w:hAnsi="Times New Roman" w:cs="Times New Roman"/>
                <w:color w:val="000000"/>
                <w:sz w:val="20"/>
                <w:szCs w:val="20"/>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5FD90921" w14:textId="77777777" w:rsidR="00F26615" w:rsidRPr="00F26615" w:rsidRDefault="00F26615">
            <w:pPr>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2440140D" w14:textId="77777777" w:rsidR="00F26615" w:rsidRPr="00F26615" w:rsidRDefault="00F26615">
            <w:pPr>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494E0120" w14:textId="77777777" w:rsidR="00F26615" w:rsidRPr="00F26615" w:rsidRDefault="00F26615">
            <w:pPr>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rPr>
              <w:t xml:space="preserve"> </w:t>
            </w:r>
          </w:p>
        </w:tc>
      </w:tr>
      <w:tr w:rsidR="00F26615" w:rsidRPr="00F26615" w14:paraId="6E91E5BC" w14:textId="77777777" w:rsidTr="00F26615">
        <w:trPr>
          <w:trHeight w:val="375"/>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7520A875" w14:textId="77777777" w:rsidR="00F26615" w:rsidRPr="00F26615" w:rsidRDefault="00F26615">
            <w:pPr>
              <w:rPr>
                <w:rFonts w:ascii="Times New Roman" w:eastAsia="Times New Roman" w:hAnsi="Times New Roman" w:cs="Times New Roman"/>
                <w:color w:val="000000"/>
                <w:sz w:val="20"/>
                <w:szCs w:val="20"/>
              </w:rPr>
            </w:pPr>
            <w:proofErr w:type="spellStart"/>
            <w:r w:rsidRPr="00F26615">
              <w:rPr>
                <w:rFonts w:ascii="Times New Roman" w:eastAsia="Times New Roman" w:hAnsi="Times New Roman" w:cs="Times New Roman"/>
                <w:color w:val="000000"/>
                <w:sz w:val="20"/>
                <w:szCs w:val="20"/>
              </w:rPr>
              <w:t>Listening</w:t>
            </w:r>
            <w:proofErr w:type="spellEnd"/>
            <w:r w:rsidRPr="00F26615">
              <w:rPr>
                <w:rFonts w:ascii="Times New Roman" w:eastAsia="Times New Roman" w:hAnsi="Times New Roman" w:cs="Times New Roman"/>
                <w:color w:val="000000"/>
                <w:sz w:val="20"/>
                <w:szCs w:val="20"/>
              </w:rPr>
              <w:t xml:space="preserve"> </w:t>
            </w:r>
            <w:proofErr w:type="spellStart"/>
            <w:r w:rsidRPr="00F26615">
              <w:rPr>
                <w:rFonts w:ascii="Times New Roman" w:eastAsia="Times New Roman" w:hAnsi="Times New Roman" w:cs="Times New Roman"/>
                <w:color w:val="000000"/>
                <w:sz w:val="20"/>
                <w:szCs w:val="20"/>
              </w:rPr>
              <w:t>to</w:t>
            </w:r>
            <w:proofErr w:type="spellEnd"/>
            <w:r w:rsidRPr="00F26615">
              <w:rPr>
                <w:rFonts w:ascii="Times New Roman" w:eastAsia="Times New Roman" w:hAnsi="Times New Roman" w:cs="Times New Roman"/>
                <w:color w:val="000000"/>
                <w:sz w:val="20"/>
                <w:szCs w:val="20"/>
              </w:rPr>
              <w:t xml:space="preserve"> </w:t>
            </w:r>
            <w:proofErr w:type="spellStart"/>
            <w:r w:rsidRPr="00F26615">
              <w:rPr>
                <w:rFonts w:ascii="Times New Roman" w:eastAsia="Times New Roman" w:hAnsi="Times New Roman" w:cs="Times New Roman"/>
                <w:color w:val="000000"/>
                <w:sz w:val="20"/>
                <w:szCs w:val="20"/>
              </w:rPr>
              <w:t>each</w:t>
            </w:r>
            <w:proofErr w:type="spellEnd"/>
            <w:r w:rsidRPr="00F26615">
              <w:rPr>
                <w:rFonts w:ascii="Times New Roman" w:eastAsia="Times New Roman" w:hAnsi="Times New Roman" w:cs="Times New Roman"/>
                <w:color w:val="000000"/>
                <w:sz w:val="20"/>
                <w:szCs w:val="20"/>
              </w:rPr>
              <w:t xml:space="preserve"> </w:t>
            </w:r>
            <w:proofErr w:type="spellStart"/>
            <w:r w:rsidRPr="00F26615">
              <w:rPr>
                <w:rFonts w:ascii="Times New Roman" w:eastAsia="Times New Roman" w:hAnsi="Times New Roman" w:cs="Times New Roman"/>
                <w:color w:val="000000"/>
                <w:sz w:val="20"/>
                <w:szCs w:val="20"/>
              </w:rPr>
              <w:t>other</w:t>
            </w:r>
            <w:proofErr w:type="spellEnd"/>
            <w:r w:rsidRPr="00F26615">
              <w:rPr>
                <w:rFonts w:ascii="Times New Roman" w:eastAsia="Times New Roman" w:hAnsi="Times New Roman" w:cs="Times New Roman"/>
                <w:color w:val="000000"/>
                <w:sz w:val="20"/>
                <w:szCs w:val="20"/>
              </w:rPr>
              <w:t>?</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00EB84A6" w14:textId="77777777" w:rsidR="00F26615" w:rsidRPr="00F26615" w:rsidRDefault="00F26615">
            <w:pPr>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664C7665" w14:textId="77777777" w:rsidR="00F26615" w:rsidRPr="00F26615" w:rsidRDefault="00F26615">
            <w:pPr>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1E66F356" w14:textId="77777777" w:rsidR="00F26615" w:rsidRPr="00F26615" w:rsidRDefault="00F26615">
            <w:pPr>
              <w:rPr>
                <w:rFonts w:ascii="Times New Roman" w:eastAsia="Times New Roman" w:hAnsi="Times New Roman" w:cs="Times New Roman"/>
                <w:color w:val="000000"/>
                <w:sz w:val="20"/>
                <w:szCs w:val="20"/>
              </w:rPr>
            </w:pPr>
            <w:r w:rsidRPr="00F26615">
              <w:rPr>
                <w:rFonts w:ascii="Times New Roman" w:eastAsia="Times New Roman" w:hAnsi="Times New Roman" w:cs="Times New Roman"/>
                <w:color w:val="000000"/>
                <w:sz w:val="20"/>
                <w:szCs w:val="20"/>
              </w:rPr>
              <w:t xml:space="preserve"> </w:t>
            </w:r>
          </w:p>
        </w:tc>
      </w:tr>
      <w:tr w:rsidR="00F26615" w:rsidRPr="00BD20CF" w14:paraId="789CE94C" w14:textId="77777777" w:rsidTr="00F26615">
        <w:trPr>
          <w:trHeight w:val="660"/>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6E273FAD"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Allow some team members to dominate?</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72C2BCB7"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33CEB5D6"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1C22A83D"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r>
      <w:tr w:rsidR="00F26615" w:rsidRPr="00BD20CF" w14:paraId="1D7679C9" w14:textId="77777777" w:rsidTr="00F26615">
        <w:trPr>
          <w:trHeight w:val="660"/>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36AF1134"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Allow some team members to refuse / withdraw?</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7533D6D2"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60C53BCF"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0994686B"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r>
      <w:tr w:rsidR="00F26615" w:rsidRPr="00BD20CF" w14:paraId="5A70FDBD" w14:textId="77777777" w:rsidTr="00F26615">
        <w:trPr>
          <w:trHeight w:val="660"/>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652ACE3D"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We sacrifice personal desires for the success of the team?</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3636D92C"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71362CBF"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465F8B54"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r>
      <w:tr w:rsidR="00F26615" w:rsidRPr="00BD20CF" w14:paraId="1F3C8E4A" w14:textId="77777777" w:rsidTr="00F26615">
        <w:trPr>
          <w:trHeight w:val="375"/>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3BC32EE7"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Recognize the feelings of other team members?</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49EB1555"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5A9E274F"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0056DBD8"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r>
      <w:tr w:rsidR="00F26615" w:rsidRPr="00BD20CF" w14:paraId="32EFC046" w14:textId="77777777" w:rsidTr="00F26615">
        <w:trPr>
          <w:trHeight w:val="375"/>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712B75C9"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Making equal contributions to team progress?</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2B52A47F"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1C7D5503"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0F330266"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r>
      <w:tr w:rsidR="00F26615" w:rsidRPr="00BD20CF" w14:paraId="6BB1CABF" w14:textId="77777777" w:rsidTr="00F26615">
        <w:trPr>
          <w:trHeight w:val="660"/>
        </w:trPr>
        <w:tc>
          <w:tcPr>
            <w:tcW w:w="4980"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32B00044"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Adhere to agreed rules for writing and naming files?</w:t>
            </w:r>
          </w:p>
        </w:tc>
        <w:tc>
          <w:tcPr>
            <w:tcW w:w="1468"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25070B71"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1A4EC69E"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hideMark/>
          </w:tcPr>
          <w:p w14:paraId="5B2669B2" w14:textId="77777777" w:rsidR="00F26615" w:rsidRPr="00F26615" w:rsidRDefault="00F26615">
            <w:pPr>
              <w:rPr>
                <w:rFonts w:ascii="Times New Roman" w:eastAsia="Times New Roman" w:hAnsi="Times New Roman" w:cs="Times New Roman"/>
                <w:color w:val="000000"/>
                <w:sz w:val="20"/>
                <w:szCs w:val="20"/>
                <w:lang w:val="en-US"/>
              </w:rPr>
            </w:pPr>
            <w:r w:rsidRPr="00F26615">
              <w:rPr>
                <w:rFonts w:ascii="Times New Roman" w:eastAsia="Times New Roman" w:hAnsi="Times New Roman" w:cs="Times New Roman"/>
                <w:color w:val="000000"/>
                <w:sz w:val="20"/>
                <w:szCs w:val="20"/>
                <w:lang w:val="en-US"/>
              </w:rPr>
              <w:t xml:space="preserve"> </w:t>
            </w:r>
          </w:p>
        </w:tc>
      </w:tr>
    </w:tbl>
    <w:p w14:paraId="68307AA2" w14:textId="77777777" w:rsidR="00F26615" w:rsidRPr="00F26615" w:rsidRDefault="00F26615" w:rsidP="00CC4497">
      <w:pPr>
        <w:spacing w:after="0" w:line="240" w:lineRule="auto"/>
        <w:jc w:val="center"/>
        <w:rPr>
          <w:rFonts w:ascii="Times New Roman" w:eastAsia="Times New Roman" w:hAnsi="Times New Roman" w:cs="Times New Roman"/>
          <w:b/>
          <w:color w:val="FF0000"/>
          <w:sz w:val="20"/>
          <w:szCs w:val="20"/>
          <w:lang w:val="en-US"/>
        </w:rPr>
      </w:pPr>
    </w:p>
    <w:sectPr w:rsidR="00F26615" w:rsidRPr="00F2661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24E72"/>
    <w:multiLevelType w:val="multilevel"/>
    <w:tmpl w:val="67662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8D4E2B"/>
    <w:multiLevelType w:val="hybridMultilevel"/>
    <w:tmpl w:val="1ED06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892E92"/>
    <w:multiLevelType w:val="multilevel"/>
    <w:tmpl w:val="8B40A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E8651D"/>
    <w:multiLevelType w:val="multilevel"/>
    <w:tmpl w:val="930A58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E7B5871"/>
    <w:multiLevelType w:val="multilevel"/>
    <w:tmpl w:val="60B47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07234E5"/>
    <w:multiLevelType w:val="hybridMultilevel"/>
    <w:tmpl w:val="D15C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1D1ACD"/>
    <w:multiLevelType w:val="hybridMultilevel"/>
    <w:tmpl w:val="DB166482"/>
    <w:lvl w:ilvl="0" w:tplc="2CA88848">
      <w:start w:val="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1AA"/>
    <w:rsid w:val="000145D8"/>
    <w:rsid w:val="000161A9"/>
    <w:rsid w:val="00016417"/>
    <w:rsid w:val="0007722E"/>
    <w:rsid w:val="000E5406"/>
    <w:rsid w:val="00105465"/>
    <w:rsid w:val="001F62B5"/>
    <w:rsid w:val="00234D4B"/>
    <w:rsid w:val="002E1C11"/>
    <w:rsid w:val="002F058C"/>
    <w:rsid w:val="0032558B"/>
    <w:rsid w:val="00326919"/>
    <w:rsid w:val="00335D10"/>
    <w:rsid w:val="0037529A"/>
    <w:rsid w:val="003C05B3"/>
    <w:rsid w:val="003C73FF"/>
    <w:rsid w:val="003E15E0"/>
    <w:rsid w:val="00454050"/>
    <w:rsid w:val="004B3860"/>
    <w:rsid w:val="005E2193"/>
    <w:rsid w:val="006350AC"/>
    <w:rsid w:val="006F3FDA"/>
    <w:rsid w:val="007A0649"/>
    <w:rsid w:val="007D7044"/>
    <w:rsid w:val="00817D46"/>
    <w:rsid w:val="008E46D8"/>
    <w:rsid w:val="00A34497"/>
    <w:rsid w:val="00A40CF4"/>
    <w:rsid w:val="00A87B3A"/>
    <w:rsid w:val="00B20DC0"/>
    <w:rsid w:val="00B23822"/>
    <w:rsid w:val="00B67840"/>
    <w:rsid w:val="00BA5090"/>
    <w:rsid w:val="00BD20CF"/>
    <w:rsid w:val="00C217A0"/>
    <w:rsid w:val="00C236B6"/>
    <w:rsid w:val="00C2717C"/>
    <w:rsid w:val="00C40312"/>
    <w:rsid w:val="00CC4497"/>
    <w:rsid w:val="00CD21AA"/>
    <w:rsid w:val="00D22580"/>
    <w:rsid w:val="00D561A7"/>
    <w:rsid w:val="00D83D33"/>
    <w:rsid w:val="00DE0586"/>
    <w:rsid w:val="00E30D78"/>
    <w:rsid w:val="00F04BCF"/>
    <w:rsid w:val="00F064F0"/>
    <w:rsid w:val="00F26615"/>
    <w:rsid w:val="00F96B34"/>
    <w:rsid w:val="00FC0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454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6"/>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7">
    <w:name w:val="Hyperlink"/>
    <w:basedOn w:val="a0"/>
    <w:uiPriority w:val="99"/>
    <w:unhideWhenUsed/>
    <w:rsid w:val="00612660"/>
    <w:rPr>
      <w:color w:val="0000FF"/>
      <w:u w:val="single"/>
    </w:rPr>
  </w:style>
  <w:style w:type="character" w:customStyle="1" w:styleId="10">
    <w:name w:val="Неразрешенное упоминание1"/>
    <w:basedOn w:val="a0"/>
    <w:uiPriority w:val="99"/>
    <w:semiHidden/>
    <w:unhideWhenUsed/>
    <w:rsid w:val="00110B1F"/>
    <w:rPr>
      <w:color w:val="605E5C"/>
      <w:shd w:val="clear" w:color="auto" w:fill="E1DFDD"/>
    </w:rPr>
  </w:style>
  <w:style w:type="character" w:customStyle="1" w:styleId="a6">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5"/>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aliases w:val="Обычный (Web)"/>
    <w:basedOn w:val="a"/>
    <w:link w:val="a9"/>
    <w:uiPriority w:val="99"/>
    <w:qFormat/>
    <w:rsid w:val="00F05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Обычный (Web) Знак"/>
    <w:link w:val="a8"/>
    <w:uiPriority w:val="99"/>
    <w:locked/>
    <w:rsid w:val="00F053D4"/>
    <w:rPr>
      <w:rFonts w:ascii="Times New Roman" w:eastAsia="Times New Roman" w:hAnsi="Times New Roman" w:cs="Times New Roman"/>
      <w:kern w:val="0"/>
      <w:sz w:val="24"/>
      <w:szCs w:val="24"/>
      <w:lang w:eastAsia="ru-RU"/>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A344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454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6"/>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7">
    <w:name w:val="Hyperlink"/>
    <w:basedOn w:val="a0"/>
    <w:uiPriority w:val="99"/>
    <w:unhideWhenUsed/>
    <w:rsid w:val="00612660"/>
    <w:rPr>
      <w:color w:val="0000FF"/>
      <w:u w:val="single"/>
    </w:rPr>
  </w:style>
  <w:style w:type="character" w:customStyle="1" w:styleId="10">
    <w:name w:val="Неразрешенное упоминание1"/>
    <w:basedOn w:val="a0"/>
    <w:uiPriority w:val="99"/>
    <w:semiHidden/>
    <w:unhideWhenUsed/>
    <w:rsid w:val="00110B1F"/>
    <w:rPr>
      <w:color w:val="605E5C"/>
      <w:shd w:val="clear" w:color="auto" w:fill="E1DFDD"/>
    </w:rPr>
  </w:style>
  <w:style w:type="character" w:customStyle="1" w:styleId="a6">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5"/>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aliases w:val="Обычный (Web)"/>
    <w:basedOn w:val="a"/>
    <w:link w:val="a9"/>
    <w:uiPriority w:val="99"/>
    <w:qFormat/>
    <w:rsid w:val="00F05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Обычный (Web) Знак"/>
    <w:link w:val="a8"/>
    <w:uiPriority w:val="99"/>
    <w:locked/>
    <w:rsid w:val="00F053D4"/>
    <w:rPr>
      <w:rFonts w:ascii="Times New Roman" w:eastAsia="Times New Roman" w:hAnsi="Times New Roman" w:cs="Times New Roman"/>
      <w:kern w:val="0"/>
      <w:sz w:val="24"/>
      <w:szCs w:val="24"/>
      <w:lang w:eastAsia="ru-RU"/>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A34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8712">
      <w:bodyDiv w:val="1"/>
      <w:marLeft w:val="0"/>
      <w:marRight w:val="0"/>
      <w:marTop w:val="0"/>
      <w:marBottom w:val="0"/>
      <w:divBdr>
        <w:top w:val="none" w:sz="0" w:space="0" w:color="auto"/>
        <w:left w:val="none" w:sz="0" w:space="0" w:color="auto"/>
        <w:bottom w:val="none" w:sz="0" w:space="0" w:color="auto"/>
        <w:right w:val="none" w:sz="0" w:space="0" w:color="auto"/>
      </w:divBdr>
    </w:div>
    <w:div w:id="22440151">
      <w:bodyDiv w:val="1"/>
      <w:marLeft w:val="0"/>
      <w:marRight w:val="0"/>
      <w:marTop w:val="0"/>
      <w:marBottom w:val="0"/>
      <w:divBdr>
        <w:top w:val="none" w:sz="0" w:space="0" w:color="auto"/>
        <w:left w:val="none" w:sz="0" w:space="0" w:color="auto"/>
        <w:bottom w:val="none" w:sz="0" w:space="0" w:color="auto"/>
        <w:right w:val="none" w:sz="0" w:space="0" w:color="auto"/>
      </w:divBdr>
    </w:div>
    <w:div w:id="191965253">
      <w:bodyDiv w:val="1"/>
      <w:marLeft w:val="0"/>
      <w:marRight w:val="0"/>
      <w:marTop w:val="0"/>
      <w:marBottom w:val="0"/>
      <w:divBdr>
        <w:top w:val="none" w:sz="0" w:space="0" w:color="auto"/>
        <w:left w:val="none" w:sz="0" w:space="0" w:color="auto"/>
        <w:bottom w:val="none" w:sz="0" w:space="0" w:color="auto"/>
        <w:right w:val="none" w:sz="0" w:space="0" w:color="auto"/>
      </w:divBdr>
    </w:div>
    <w:div w:id="245844092">
      <w:bodyDiv w:val="1"/>
      <w:marLeft w:val="0"/>
      <w:marRight w:val="0"/>
      <w:marTop w:val="0"/>
      <w:marBottom w:val="0"/>
      <w:divBdr>
        <w:top w:val="none" w:sz="0" w:space="0" w:color="auto"/>
        <w:left w:val="none" w:sz="0" w:space="0" w:color="auto"/>
        <w:bottom w:val="none" w:sz="0" w:space="0" w:color="auto"/>
        <w:right w:val="none" w:sz="0" w:space="0" w:color="auto"/>
      </w:divBdr>
    </w:div>
    <w:div w:id="403988004">
      <w:bodyDiv w:val="1"/>
      <w:marLeft w:val="0"/>
      <w:marRight w:val="0"/>
      <w:marTop w:val="0"/>
      <w:marBottom w:val="0"/>
      <w:divBdr>
        <w:top w:val="none" w:sz="0" w:space="0" w:color="auto"/>
        <w:left w:val="none" w:sz="0" w:space="0" w:color="auto"/>
        <w:bottom w:val="none" w:sz="0" w:space="0" w:color="auto"/>
        <w:right w:val="none" w:sz="0" w:space="0" w:color="auto"/>
      </w:divBdr>
    </w:div>
    <w:div w:id="511844847">
      <w:bodyDiv w:val="1"/>
      <w:marLeft w:val="0"/>
      <w:marRight w:val="0"/>
      <w:marTop w:val="0"/>
      <w:marBottom w:val="0"/>
      <w:divBdr>
        <w:top w:val="none" w:sz="0" w:space="0" w:color="auto"/>
        <w:left w:val="none" w:sz="0" w:space="0" w:color="auto"/>
        <w:bottom w:val="none" w:sz="0" w:space="0" w:color="auto"/>
        <w:right w:val="none" w:sz="0" w:space="0" w:color="auto"/>
      </w:divBdr>
    </w:div>
    <w:div w:id="857692733">
      <w:bodyDiv w:val="1"/>
      <w:marLeft w:val="0"/>
      <w:marRight w:val="0"/>
      <w:marTop w:val="0"/>
      <w:marBottom w:val="0"/>
      <w:divBdr>
        <w:top w:val="none" w:sz="0" w:space="0" w:color="auto"/>
        <w:left w:val="none" w:sz="0" w:space="0" w:color="auto"/>
        <w:bottom w:val="none" w:sz="0" w:space="0" w:color="auto"/>
        <w:right w:val="none" w:sz="0" w:space="0" w:color="auto"/>
      </w:divBdr>
    </w:div>
    <w:div w:id="1052923443">
      <w:bodyDiv w:val="1"/>
      <w:marLeft w:val="0"/>
      <w:marRight w:val="0"/>
      <w:marTop w:val="0"/>
      <w:marBottom w:val="0"/>
      <w:divBdr>
        <w:top w:val="none" w:sz="0" w:space="0" w:color="auto"/>
        <w:left w:val="none" w:sz="0" w:space="0" w:color="auto"/>
        <w:bottom w:val="none" w:sz="0" w:space="0" w:color="auto"/>
        <w:right w:val="none" w:sz="0" w:space="0" w:color="auto"/>
      </w:divBdr>
    </w:div>
    <w:div w:id="1151016922">
      <w:bodyDiv w:val="1"/>
      <w:marLeft w:val="0"/>
      <w:marRight w:val="0"/>
      <w:marTop w:val="0"/>
      <w:marBottom w:val="0"/>
      <w:divBdr>
        <w:top w:val="none" w:sz="0" w:space="0" w:color="auto"/>
        <w:left w:val="none" w:sz="0" w:space="0" w:color="auto"/>
        <w:bottom w:val="none" w:sz="0" w:space="0" w:color="auto"/>
        <w:right w:val="none" w:sz="0" w:space="0" w:color="auto"/>
      </w:divBdr>
    </w:div>
    <w:div w:id="1317687678">
      <w:bodyDiv w:val="1"/>
      <w:marLeft w:val="0"/>
      <w:marRight w:val="0"/>
      <w:marTop w:val="0"/>
      <w:marBottom w:val="0"/>
      <w:divBdr>
        <w:top w:val="none" w:sz="0" w:space="0" w:color="auto"/>
        <w:left w:val="none" w:sz="0" w:space="0" w:color="auto"/>
        <w:bottom w:val="none" w:sz="0" w:space="0" w:color="auto"/>
        <w:right w:val="none" w:sz="0" w:space="0" w:color="auto"/>
      </w:divBdr>
    </w:div>
    <w:div w:id="1388381213">
      <w:bodyDiv w:val="1"/>
      <w:marLeft w:val="0"/>
      <w:marRight w:val="0"/>
      <w:marTop w:val="0"/>
      <w:marBottom w:val="0"/>
      <w:divBdr>
        <w:top w:val="none" w:sz="0" w:space="0" w:color="auto"/>
        <w:left w:val="none" w:sz="0" w:space="0" w:color="auto"/>
        <w:bottom w:val="none" w:sz="0" w:space="0" w:color="auto"/>
        <w:right w:val="none" w:sz="0" w:space="0" w:color="auto"/>
      </w:divBdr>
    </w:div>
    <w:div w:id="1562055250">
      <w:bodyDiv w:val="1"/>
      <w:marLeft w:val="0"/>
      <w:marRight w:val="0"/>
      <w:marTop w:val="0"/>
      <w:marBottom w:val="0"/>
      <w:divBdr>
        <w:top w:val="none" w:sz="0" w:space="0" w:color="auto"/>
        <w:left w:val="none" w:sz="0" w:space="0" w:color="auto"/>
        <w:bottom w:val="none" w:sz="0" w:space="0" w:color="auto"/>
        <w:right w:val="none" w:sz="0" w:space="0" w:color="auto"/>
      </w:divBdr>
    </w:div>
    <w:div w:id="1733307862">
      <w:bodyDiv w:val="1"/>
      <w:marLeft w:val="0"/>
      <w:marRight w:val="0"/>
      <w:marTop w:val="0"/>
      <w:marBottom w:val="0"/>
      <w:divBdr>
        <w:top w:val="none" w:sz="0" w:space="0" w:color="auto"/>
        <w:left w:val="none" w:sz="0" w:space="0" w:color="auto"/>
        <w:bottom w:val="none" w:sz="0" w:space="0" w:color="auto"/>
        <w:right w:val="none" w:sz="0" w:space="0" w:color="auto"/>
      </w:divBdr>
    </w:div>
    <w:div w:id="191138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lenova.karakoz@kaznu.kz" TargetMode="External"/><Relationship Id="rId13" Type="http://schemas.openxmlformats.org/officeDocument/2006/relationships/hyperlink" Target="http://ndbserver.rutgers.edu/" TargetMode="External"/><Relationship Id="rId18" Type="http://schemas.openxmlformats.org/officeDocument/2006/relationships/hyperlink" Target="https://docs.google.com/document/d/1EcTl8gKz0mfUK1ZDAndbJsq6VRwvLT9J/edit?usp=drive_link&amp;ouid=115833008279058796261&amp;rtpof=true&amp;sd=tru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kashaganova.kulyash@kaznmu.kz" TargetMode="External"/><Relationship Id="rId12" Type="http://schemas.openxmlformats.org/officeDocument/2006/relationships/hyperlink" Target="https://www.ncbi.nlm.nih.gov/" TargetMode="External"/><Relationship Id="rId17" Type="http://schemas.openxmlformats.org/officeDocument/2006/relationships/hyperlink" Target="https://drive.google.com/file/d/19jQDtKB2wwRYwkCnyR4ra6LhEvfD5G-j/view?usp=drive_link" TargetMode="External"/><Relationship Id="rId2" Type="http://schemas.openxmlformats.org/officeDocument/2006/relationships/numbering" Target="numbering.xml"/><Relationship Id="rId16" Type="http://schemas.openxmlformats.org/officeDocument/2006/relationships/hyperlink" Target="https://www.khanacadem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cturio.com" TargetMode="External"/><Relationship Id="rId5" Type="http://schemas.openxmlformats.org/officeDocument/2006/relationships/settings" Target="settings.xml"/><Relationship Id="rId15" Type="http://schemas.openxmlformats.org/officeDocument/2006/relationships/hyperlink" Target="https://www.ebi.ac.uk/" TargetMode="External"/><Relationship Id="rId10" Type="http://schemas.openxmlformats.org/officeDocument/2006/relationships/hyperlink" Target="https://www.spandidos-publications.com/10.3892/br.2021.1418" TargetMode="External"/><Relationship Id="rId19" Type="http://schemas.openxmlformats.org/officeDocument/2006/relationships/hyperlink" Target="https://drive.google.com/file/d/1wsmHHpLEmicWHthODoRuJBErgCKo9JWD/view%20?usp=drive_link" TargetMode="External"/><Relationship Id="rId4" Type="http://schemas.microsoft.com/office/2007/relationships/stylesWithEffects" Target="stylesWithEffects.xml"/><Relationship Id="rId9" Type="http://schemas.openxmlformats.org/officeDocument/2006/relationships/hyperlink" Target="mailto:imanbaya50@gmail.com" TargetMode="External"/><Relationship Id="rId14" Type="http://schemas.openxmlformats.org/officeDocument/2006/relationships/hyperlink" Target="https://www.ncbi.nlm.nih.gov/omim?db=OMI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Rs/wL5bmST43EFIXtggg6uk6Q==">CgMxLjAyCGguZ2pkZ3hzOAByITFXNjVHNlR3NnVUd1l4U0ZUUmlsRC1tMnFpZjg4cEpjaQ==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4326</Words>
  <Characters>24664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Дюсенбина Инна</dc:creator>
  <cp:lastModifiedBy>Hewlett-Packard Company</cp:lastModifiedBy>
  <cp:revision>2</cp:revision>
  <dcterms:created xsi:type="dcterms:W3CDTF">2023-09-19T17:46:00Z</dcterms:created>
  <dcterms:modified xsi:type="dcterms:W3CDTF">2023-09-19T17:46:00Z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ae67919be4a159647072757065ba6709047fbcaaac5420a757b1125f86ad0094</vt:lpwstr>
  </property>
</Properties>
</file>